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17" w:rsidRDefault="00090017" w:rsidP="00B0317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tbl>
      <w:tblPr>
        <w:tblW w:w="9283" w:type="dxa"/>
        <w:tblInd w:w="-252" w:type="dxa"/>
        <w:tblLook w:val="01E0" w:firstRow="1" w:lastRow="1" w:firstColumn="1" w:lastColumn="1" w:noHBand="0" w:noVBand="0"/>
      </w:tblPr>
      <w:tblGrid>
        <w:gridCol w:w="3960"/>
        <w:gridCol w:w="1800"/>
        <w:gridCol w:w="3523"/>
      </w:tblGrid>
      <w:tr w:rsidR="00090017" w:rsidRPr="00477DC3" w:rsidTr="00E06290">
        <w:trPr>
          <w:trHeight w:val="1193"/>
        </w:trPr>
        <w:tc>
          <w:tcPr>
            <w:tcW w:w="3960" w:type="dxa"/>
          </w:tcPr>
          <w:p w:rsidR="00090017" w:rsidRPr="00E06290" w:rsidRDefault="00090017">
            <w:r w:rsidRPr="00E06290">
              <w:t>Обсуждено</w:t>
            </w:r>
          </w:p>
          <w:p w:rsidR="00090017" w:rsidRPr="00E06290" w:rsidRDefault="00090017">
            <w:r w:rsidRPr="00E06290">
              <w:t>на педагогическом совете</w:t>
            </w:r>
          </w:p>
          <w:p w:rsidR="00090017" w:rsidRPr="00E06290" w:rsidRDefault="00090017" w:rsidP="00F94C68">
            <w:r w:rsidRPr="00E06290">
              <w:t>протокол № 13 от 30.10.2015г.</w:t>
            </w:r>
          </w:p>
        </w:tc>
        <w:tc>
          <w:tcPr>
            <w:tcW w:w="1800" w:type="dxa"/>
          </w:tcPr>
          <w:p w:rsidR="00090017" w:rsidRPr="0034396C" w:rsidRDefault="00090017">
            <w:pPr>
              <w:rPr>
                <w:sz w:val="28"/>
                <w:szCs w:val="28"/>
              </w:rPr>
            </w:pPr>
          </w:p>
        </w:tc>
        <w:tc>
          <w:tcPr>
            <w:tcW w:w="3523" w:type="dxa"/>
          </w:tcPr>
          <w:p w:rsidR="00090017" w:rsidRPr="00E06290" w:rsidRDefault="00090017" w:rsidP="009A48A2">
            <w:r w:rsidRPr="00E06290">
              <w:t>Утверждаю</w:t>
            </w:r>
          </w:p>
          <w:p w:rsidR="00090017" w:rsidRDefault="00090017">
            <w:r>
              <w:t xml:space="preserve">Директор МБОУ ООШ № 33                                 </w:t>
            </w:r>
            <w:r w:rsidR="00B378D8">
              <w:t xml:space="preserve">/подпись/ </w:t>
            </w:r>
            <w:bookmarkStart w:id="0" w:name="_GoBack"/>
            <w:bookmarkEnd w:id="0"/>
            <w:proofErr w:type="spellStart"/>
            <w:r>
              <w:t>Л.П.Трофимова</w:t>
            </w:r>
            <w:proofErr w:type="spellEnd"/>
          </w:p>
          <w:p w:rsidR="00090017" w:rsidRPr="0034396C" w:rsidRDefault="00090017" w:rsidP="009A48A2">
            <w:pPr>
              <w:rPr>
                <w:sz w:val="28"/>
                <w:szCs w:val="28"/>
              </w:rPr>
            </w:pPr>
          </w:p>
          <w:p w:rsidR="00090017" w:rsidRPr="00E06290" w:rsidRDefault="00090017" w:rsidP="00F94C68">
            <w:r w:rsidRPr="00E06290">
              <w:t>Приказ № 253</w:t>
            </w:r>
            <w:r>
              <w:t xml:space="preserve"> </w:t>
            </w:r>
            <w:r w:rsidRPr="00E06290">
              <w:t>от 03.11.2015г.</w:t>
            </w:r>
          </w:p>
        </w:tc>
      </w:tr>
    </w:tbl>
    <w:p w:rsidR="00090017" w:rsidRPr="00477DC3" w:rsidRDefault="00090017" w:rsidP="008D2CE7">
      <w:pPr>
        <w:rPr>
          <w:sz w:val="28"/>
          <w:szCs w:val="28"/>
        </w:rPr>
      </w:pPr>
      <w:r w:rsidRPr="00477DC3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jc w:val="center"/>
        <w:rPr>
          <w:b/>
          <w:sz w:val="28"/>
          <w:szCs w:val="28"/>
        </w:rPr>
      </w:pPr>
      <w:r w:rsidRPr="00477DC3">
        <w:rPr>
          <w:b/>
          <w:sz w:val="28"/>
          <w:szCs w:val="28"/>
        </w:rPr>
        <w:t>ПОЛОЖЕНИЕ</w:t>
      </w:r>
    </w:p>
    <w:p w:rsidR="00090017" w:rsidRPr="00477DC3" w:rsidRDefault="00090017" w:rsidP="00B0317B">
      <w:pPr>
        <w:jc w:val="center"/>
        <w:rPr>
          <w:b/>
          <w:sz w:val="28"/>
          <w:szCs w:val="28"/>
        </w:rPr>
      </w:pPr>
      <w:r w:rsidRPr="00477DC3">
        <w:rPr>
          <w:b/>
          <w:sz w:val="28"/>
          <w:szCs w:val="28"/>
        </w:rPr>
        <w:t xml:space="preserve">о </w:t>
      </w:r>
      <w:proofErr w:type="spellStart"/>
      <w:r w:rsidRPr="00477DC3">
        <w:rPr>
          <w:b/>
          <w:sz w:val="28"/>
          <w:szCs w:val="28"/>
        </w:rPr>
        <w:t>внутришкольном</w:t>
      </w:r>
      <w:proofErr w:type="spellEnd"/>
      <w:r w:rsidRPr="00477DC3">
        <w:rPr>
          <w:b/>
          <w:sz w:val="28"/>
          <w:szCs w:val="28"/>
        </w:rPr>
        <w:t xml:space="preserve"> контроле</w:t>
      </w:r>
    </w:p>
    <w:p w:rsidR="00090017" w:rsidRPr="00477DC3" w:rsidRDefault="00090017" w:rsidP="00B0317B">
      <w:pPr>
        <w:jc w:val="center"/>
        <w:rPr>
          <w:b/>
          <w:sz w:val="28"/>
          <w:szCs w:val="28"/>
        </w:rPr>
      </w:pPr>
      <w:r w:rsidRPr="00477DC3">
        <w:rPr>
          <w:b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</w:t>
      </w:r>
    </w:p>
    <w:p w:rsidR="00090017" w:rsidRPr="00477DC3" w:rsidRDefault="00090017" w:rsidP="00B0317B">
      <w:pPr>
        <w:jc w:val="center"/>
        <w:rPr>
          <w:b/>
          <w:sz w:val="28"/>
          <w:szCs w:val="28"/>
        </w:rPr>
      </w:pPr>
      <w:r w:rsidRPr="00477DC3">
        <w:rPr>
          <w:b/>
          <w:sz w:val="28"/>
          <w:szCs w:val="28"/>
        </w:rPr>
        <w:t>№ 3</w:t>
      </w:r>
      <w:r>
        <w:rPr>
          <w:b/>
          <w:sz w:val="28"/>
          <w:szCs w:val="28"/>
        </w:rPr>
        <w:t>3</w:t>
      </w:r>
      <w:r w:rsidRPr="00477DC3">
        <w:rPr>
          <w:b/>
          <w:sz w:val="28"/>
          <w:szCs w:val="28"/>
        </w:rPr>
        <w:t>»</w:t>
      </w:r>
    </w:p>
    <w:p w:rsidR="00090017" w:rsidRPr="00477DC3" w:rsidRDefault="00090017" w:rsidP="00B0317B">
      <w:pPr>
        <w:jc w:val="center"/>
        <w:rPr>
          <w:b/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Pr="00477DC3" w:rsidRDefault="00090017" w:rsidP="00B0317B">
      <w:pPr>
        <w:rPr>
          <w:sz w:val="28"/>
          <w:szCs w:val="28"/>
        </w:rPr>
      </w:pPr>
    </w:p>
    <w:p w:rsidR="00090017" w:rsidRDefault="00090017" w:rsidP="00B03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Ленинск-Кузнецкий</w:t>
      </w:r>
      <w:proofErr w:type="gramEnd"/>
    </w:p>
    <w:p w:rsidR="00090017" w:rsidRPr="00477DC3" w:rsidRDefault="00090017" w:rsidP="00B03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2015</w:t>
      </w:r>
    </w:p>
    <w:p w:rsidR="00090017" w:rsidRPr="00477DC3" w:rsidRDefault="00090017" w:rsidP="00B0317B">
      <w:pPr>
        <w:rPr>
          <w:sz w:val="28"/>
          <w:szCs w:val="28"/>
        </w:rPr>
      </w:pPr>
      <w:r w:rsidRPr="00477DC3">
        <w:rPr>
          <w:sz w:val="28"/>
          <w:szCs w:val="28"/>
        </w:rPr>
        <w:t xml:space="preserve">                                                             </w:t>
      </w:r>
    </w:p>
    <w:p w:rsidR="00090017" w:rsidRPr="00477DC3" w:rsidRDefault="00090017" w:rsidP="00B0317B">
      <w:pPr>
        <w:shd w:val="clear" w:color="auto" w:fill="FFFFFF"/>
        <w:ind w:right="106"/>
        <w:jc w:val="center"/>
        <w:rPr>
          <w:sz w:val="28"/>
          <w:szCs w:val="28"/>
        </w:rPr>
      </w:pPr>
      <w:r w:rsidRPr="00477DC3">
        <w:rPr>
          <w:b/>
          <w:bCs/>
          <w:sz w:val="28"/>
          <w:szCs w:val="28"/>
        </w:rPr>
        <w:lastRenderedPageBreak/>
        <w:t>ПОЛОЖЕНИЕ</w:t>
      </w:r>
    </w:p>
    <w:p w:rsidR="00090017" w:rsidRPr="00477DC3" w:rsidRDefault="00090017" w:rsidP="00B0317B">
      <w:pPr>
        <w:shd w:val="clear" w:color="auto" w:fill="FFFFFF"/>
        <w:spacing w:before="10"/>
        <w:ind w:right="86"/>
        <w:jc w:val="center"/>
        <w:rPr>
          <w:sz w:val="28"/>
          <w:szCs w:val="28"/>
        </w:rPr>
      </w:pPr>
      <w:r w:rsidRPr="00477DC3">
        <w:rPr>
          <w:b/>
          <w:bCs/>
          <w:sz w:val="28"/>
          <w:szCs w:val="28"/>
        </w:rPr>
        <w:t xml:space="preserve">о </w:t>
      </w:r>
      <w:proofErr w:type="spellStart"/>
      <w:r w:rsidRPr="00477DC3">
        <w:rPr>
          <w:b/>
          <w:bCs/>
          <w:sz w:val="28"/>
          <w:szCs w:val="28"/>
        </w:rPr>
        <w:t>внутришкольном</w:t>
      </w:r>
      <w:proofErr w:type="spellEnd"/>
      <w:r w:rsidRPr="00477DC3">
        <w:rPr>
          <w:b/>
          <w:bCs/>
          <w:sz w:val="28"/>
          <w:szCs w:val="28"/>
        </w:rPr>
        <w:t xml:space="preserve"> контроле</w:t>
      </w:r>
    </w:p>
    <w:p w:rsidR="00090017" w:rsidRPr="00477DC3" w:rsidRDefault="00090017" w:rsidP="00B05477">
      <w:pPr>
        <w:shd w:val="clear" w:color="auto" w:fill="FFFFFF"/>
        <w:spacing w:before="557"/>
        <w:ind w:left="2880"/>
        <w:rPr>
          <w:sz w:val="28"/>
          <w:szCs w:val="28"/>
        </w:rPr>
      </w:pPr>
      <w:smartTag w:uri="urn:schemas-microsoft-com:office:smarttags" w:element="place">
        <w:r w:rsidRPr="00477DC3">
          <w:rPr>
            <w:b/>
            <w:bCs/>
            <w:sz w:val="28"/>
            <w:szCs w:val="28"/>
            <w:lang w:val="en-US"/>
          </w:rPr>
          <w:t>I</w:t>
        </w:r>
        <w:r w:rsidRPr="00477DC3">
          <w:rPr>
            <w:b/>
            <w:bCs/>
            <w:sz w:val="28"/>
            <w:szCs w:val="28"/>
          </w:rPr>
          <w:t>.</w:t>
        </w:r>
      </w:smartTag>
      <w:r w:rsidRPr="00477DC3">
        <w:rPr>
          <w:b/>
          <w:bCs/>
          <w:sz w:val="28"/>
          <w:szCs w:val="28"/>
        </w:rPr>
        <w:t xml:space="preserve"> Общие положения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</w:rPr>
      </w:pPr>
      <w:r w:rsidRPr="00477DC3">
        <w:rPr>
          <w:sz w:val="28"/>
          <w:szCs w:val="28"/>
        </w:rPr>
        <w:t xml:space="preserve">1.1.Настоящее Положение определяет порядок проведения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</w:t>
      </w:r>
      <w:r w:rsidRPr="00477DC3">
        <w:rPr>
          <w:iCs/>
          <w:sz w:val="28"/>
          <w:szCs w:val="28"/>
        </w:rPr>
        <w:t>в</w:t>
      </w:r>
      <w:r w:rsidRPr="00477DC3">
        <w:rPr>
          <w:i/>
          <w:iCs/>
          <w:sz w:val="28"/>
          <w:szCs w:val="28"/>
        </w:rPr>
        <w:t xml:space="preserve"> </w:t>
      </w:r>
      <w:r w:rsidRPr="00477DC3">
        <w:rPr>
          <w:sz w:val="28"/>
          <w:szCs w:val="28"/>
        </w:rPr>
        <w:t>МБОУ ООШ № 3 разработано в соответствии с: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</w:rPr>
        <w:t xml:space="preserve">- </w:t>
      </w:r>
      <w:r w:rsidRPr="00477DC3">
        <w:rPr>
          <w:sz w:val="28"/>
          <w:szCs w:val="28"/>
          <w:shd w:val="clear" w:color="auto" w:fill="FFFFFF"/>
        </w:rPr>
        <w:t xml:space="preserve">Федеральным законом от 29.12.2012 № 273-ФЗ "Об образовании в Российской Федерации";  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  <w:shd w:val="clear" w:color="auto" w:fill="FFFFFF"/>
        </w:rPr>
        <w:t xml:space="preserve">-«Порядком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утвержденным, приказом  </w:t>
      </w:r>
      <w:proofErr w:type="spellStart"/>
      <w:r w:rsidRPr="00477DC3">
        <w:rPr>
          <w:sz w:val="28"/>
          <w:szCs w:val="28"/>
          <w:shd w:val="clear" w:color="auto" w:fill="FFFFFF"/>
        </w:rPr>
        <w:t>Минобрнауки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России от 30.08.2013 № 1015;  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  <w:shd w:val="clear" w:color="auto" w:fill="FFFFFF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477DC3">
        <w:rPr>
          <w:sz w:val="28"/>
          <w:szCs w:val="28"/>
          <w:shd w:val="clear" w:color="auto" w:fill="FFFFFF"/>
        </w:rPr>
        <w:t>Минобрнауки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России от 06.10.2009 № 373,  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  <w:shd w:val="clear" w:color="auto" w:fill="FFFFFF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477DC3">
        <w:rPr>
          <w:sz w:val="28"/>
          <w:szCs w:val="28"/>
          <w:shd w:val="clear" w:color="auto" w:fill="FFFFFF"/>
        </w:rPr>
        <w:t>Минобрнауки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РФ от 17.12.2010 № 1897; 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  <w:shd w:val="clear" w:color="auto" w:fill="FFFFFF"/>
        </w:rPr>
        <w:t xml:space="preserve">- федеральным государственным образовательным стандартом среднего (полного) общего образования, утвержденным приказом  </w:t>
      </w:r>
      <w:proofErr w:type="spellStart"/>
      <w:r w:rsidRPr="00477DC3">
        <w:rPr>
          <w:sz w:val="28"/>
          <w:szCs w:val="28"/>
          <w:shd w:val="clear" w:color="auto" w:fill="FFFFFF"/>
        </w:rPr>
        <w:t>Минобрнауки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России от 17.05.2012 № 413;  </w:t>
      </w:r>
    </w:p>
    <w:p w:rsidR="00090017" w:rsidRPr="00477DC3" w:rsidRDefault="00090017" w:rsidP="002E233A">
      <w:pPr>
        <w:shd w:val="clear" w:color="auto" w:fill="FFFFFF"/>
        <w:spacing w:after="225"/>
        <w:rPr>
          <w:sz w:val="28"/>
          <w:szCs w:val="28"/>
          <w:shd w:val="clear" w:color="auto" w:fill="FFFFFF"/>
        </w:rPr>
      </w:pPr>
      <w:r w:rsidRPr="00477DC3">
        <w:rPr>
          <w:sz w:val="28"/>
          <w:szCs w:val="28"/>
          <w:shd w:val="clear" w:color="auto" w:fill="FFFFFF"/>
        </w:rPr>
        <w:t xml:space="preserve">-приказом  </w:t>
      </w:r>
      <w:proofErr w:type="spellStart"/>
      <w:r w:rsidRPr="00477DC3">
        <w:rPr>
          <w:sz w:val="28"/>
          <w:szCs w:val="28"/>
          <w:shd w:val="clear" w:color="auto" w:fill="FFFFFF"/>
        </w:rPr>
        <w:t>Минобрнауки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№ 462 от 14.06.2013 "Об утверждении порядка проведении </w:t>
      </w:r>
      <w:proofErr w:type="spellStart"/>
      <w:r w:rsidRPr="00477DC3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477DC3">
        <w:rPr>
          <w:sz w:val="28"/>
          <w:szCs w:val="28"/>
          <w:shd w:val="clear" w:color="auto" w:fill="FFFFFF"/>
        </w:rPr>
        <w:t xml:space="preserve"> в образовательной организации"; </w:t>
      </w:r>
    </w:p>
    <w:p w:rsidR="00090017" w:rsidRPr="00477DC3" w:rsidRDefault="00090017" w:rsidP="00F94C6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38"/>
        <w:jc w:val="both"/>
        <w:rPr>
          <w:spacing w:val="-14"/>
          <w:sz w:val="28"/>
          <w:szCs w:val="28"/>
        </w:rPr>
      </w:pPr>
      <w:r w:rsidRPr="00477DC3">
        <w:rPr>
          <w:sz w:val="28"/>
          <w:szCs w:val="28"/>
        </w:rPr>
        <w:t xml:space="preserve">1.2.Под </w:t>
      </w:r>
      <w:proofErr w:type="spellStart"/>
      <w:r w:rsidRPr="00477DC3">
        <w:rPr>
          <w:sz w:val="28"/>
          <w:szCs w:val="28"/>
        </w:rPr>
        <w:t>внутришкольным</w:t>
      </w:r>
      <w:proofErr w:type="spellEnd"/>
      <w:r w:rsidRPr="00477DC3">
        <w:rPr>
          <w:sz w:val="28"/>
          <w:szCs w:val="28"/>
        </w:rPr>
        <w:t xml:space="preserve"> контролем понимается проведение директором   Учреждения или лицами, уполномоченными провести </w:t>
      </w:r>
      <w:proofErr w:type="spellStart"/>
      <w:r w:rsidRPr="00477DC3">
        <w:rPr>
          <w:sz w:val="28"/>
          <w:szCs w:val="28"/>
        </w:rPr>
        <w:t>внутришкольный</w:t>
      </w:r>
      <w:proofErr w:type="spellEnd"/>
      <w:r w:rsidRPr="00477DC3">
        <w:rPr>
          <w:sz w:val="28"/>
          <w:szCs w:val="28"/>
        </w:rPr>
        <w:t xml:space="preserve"> контроль, проверок, наблюдений, об</w:t>
      </w:r>
      <w:r w:rsidRPr="00477DC3">
        <w:rPr>
          <w:sz w:val="28"/>
          <w:szCs w:val="28"/>
        </w:rPr>
        <w:softHyphen/>
        <w:t>следований, контрольных работ, изучения последствий принятых управленческих решений.</w:t>
      </w:r>
    </w:p>
    <w:p w:rsidR="00090017" w:rsidRPr="00477DC3" w:rsidRDefault="00090017" w:rsidP="00F94C68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477DC3">
        <w:rPr>
          <w:sz w:val="28"/>
          <w:szCs w:val="28"/>
        </w:rPr>
        <w:t>Основным объектом контроля является деятельность педагогических работников, а предметом — соответствие результатов их педагогической деятельности законодательству Рос</w:t>
      </w:r>
      <w:r w:rsidRPr="00477DC3">
        <w:rPr>
          <w:sz w:val="28"/>
          <w:szCs w:val="28"/>
        </w:rPr>
        <w:softHyphen/>
        <w:t>сийской Федерации и нормативным правовым актам Администрации Кемеровской области, администрации .Ленинска-Кузнецкого городского округа, управления образования .Ленинска-Кузнецкого городского округа, при</w:t>
      </w:r>
      <w:r w:rsidRPr="00477DC3">
        <w:rPr>
          <w:sz w:val="28"/>
          <w:szCs w:val="28"/>
        </w:rPr>
        <w:softHyphen/>
        <w:t>казам по   учреждению, решениям педагогических советов. Контроль сопровождается инструкти</w:t>
      </w:r>
      <w:r w:rsidRPr="00477DC3">
        <w:rPr>
          <w:sz w:val="28"/>
          <w:szCs w:val="28"/>
        </w:rPr>
        <w:softHyphen/>
        <w:t xml:space="preserve">рованием педагогических работников, вспомогательного и обслуживающего персонала (далее - должностных лиц) по вопросам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контроля.</w:t>
      </w:r>
    </w:p>
    <w:p w:rsidR="00090017" w:rsidRPr="00477DC3" w:rsidRDefault="00090017" w:rsidP="00F94C68">
      <w:pPr>
        <w:shd w:val="clear" w:color="auto" w:fill="FFFFFF"/>
        <w:ind w:left="19" w:hanging="19"/>
        <w:jc w:val="both"/>
        <w:rPr>
          <w:sz w:val="28"/>
          <w:szCs w:val="28"/>
        </w:rPr>
      </w:pPr>
      <w:r w:rsidRPr="00477DC3">
        <w:rPr>
          <w:spacing w:val="-13"/>
          <w:sz w:val="28"/>
          <w:szCs w:val="28"/>
        </w:rPr>
        <w:t xml:space="preserve">1.3. </w:t>
      </w:r>
      <w:proofErr w:type="spellStart"/>
      <w:r w:rsidRPr="00477DC3">
        <w:rPr>
          <w:sz w:val="28"/>
          <w:szCs w:val="28"/>
        </w:rPr>
        <w:t>Внутришкольный</w:t>
      </w:r>
      <w:proofErr w:type="spellEnd"/>
      <w:r w:rsidRPr="00477DC3">
        <w:rPr>
          <w:sz w:val="28"/>
          <w:szCs w:val="28"/>
        </w:rPr>
        <w:t xml:space="preserve"> контроль проводился в целях:</w:t>
      </w:r>
    </w:p>
    <w:p w:rsidR="00090017" w:rsidRPr="00477DC3" w:rsidRDefault="00090017" w:rsidP="00F94C68">
      <w:pPr>
        <w:shd w:val="clear" w:color="auto" w:fill="FFFFFF"/>
        <w:ind w:left="19" w:hanging="19"/>
        <w:jc w:val="both"/>
        <w:rPr>
          <w:sz w:val="28"/>
          <w:szCs w:val="28"/>
        </w:rPr>
      </w:pPr>
      <w:r w:rsidRPr="00477DC3">
        <w:rPr>
          <w:sz w:val="28"/>
          <w:szCs w:val="28"/>
        </w:rPr>
        <w:lastRenderedPageBreak/>
        <w:t>-соблюдения законодательства Российской Федерации в области образования;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-исполнения нормативных правовых актов, регламентирующих деятельность образо</w:t>
      </w:r>
      <w:r w:rsidRPr="00477DC3">
        <w:rPr>
          <w:sz w:val="28"/>
          <w:szCs w:val="28"/>
        </w:rPr>
        <w:softHyphen/>
        <w:t>вательного учреждения;</w:t>
      </w:r>
    </w:p>
    <w:p w:rsidR="00090017" w:rsidRDefault="00090017" w:rsidP="00F94C68">
      <w:pPr>
        <w:shd w:val="clear" w:color="auto" w:fill="FFFFFF"/>
        <w:ind w:right="2275"/>
        <w:rPr>
          <w:sz w:val="28"/>
          <w:szCs w:val="28"/>
        </w:rPr>
      </w:pPr>
      <w:r w:rsidRPr="00477DC3">
        <w:rPr>
          <w:sz w:val="28"/>
          <w:szCs w:val="28"/>
        </w:rPr>
        <w:t>-защиты прав и свобод участников образовательной деятельности;</w:t>
      </w:r>
    </w:p>
    <w:p w:rsidR="00090017" w:rsidRPr="00477DC3" w:rsidRDefault="00090017" w:rsidP="00F94C68">
      <w:pPr>
        <w:shd w:val="clear" w:color="auto" w:fill="FFFFFF"/>
        <w:ind w:right="2275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477DC3">
        <w:rPr>
          <w:sz w:val="28"/>
          <w:szCs w:val="28"/>
        </w:rPr>
        <w:t xml:space="preserve">соблюдения конституционного права граждан на образование; </w:t>
      </w:r>
    </w:p>
    <w:p w:rsidR="00090017" w:rsidRPr="00477DC3" w:rsidRDefault="00090017" w:rsidP="00B05477">
      <w:pPr>
        <w:shd w:val="clear" w:color="auto" w:fill="FFFFFF"/>
        <w:ind w:right="-5"/>
        <w:rPr>
          <w:sz w:val="28"/>
          <w:szCs w:val="28"/>
        </w:rPr>
      </w:pPr>
      <w:r w:rsidRPr="00477DC3">
        <w:rPr>
          <w:sz w:val="28"/>
          <w:szCs w:val="28"/>
        </w:rPr>
        <w:t>-соблюдени</w:t>
      </w:r>
      <w:r>
        <w:rPr>
          <w:sz w:val="28"/>
          <w:szCs w:val="28"/>
        </w:rPr>
        <w:t xml:space="preserve">е федерального государственного </w:t>
      </w:r>
      <w:r w:rsidRPr="00477DC3">
        <w:rPr>
          <w:sz w:val="28"/>
          <w:szCs w:val="28"/>
        </w:rPr>
        <w:t>образовательного стандарта;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 xml:space="preserve">-совершенствования механизма управления качеством образования (формирование условий и результатов образования); 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-повышения эффективности результатов образовательной деятельности;</w:t>
      </w:r>
    </w:p>
    <w:p w:rsidR="00090017" w:rsidRPr="00477DC3" w:rsidRDefault="00090017" w:rsidP="00F94C68">
      <w:pPr>
        <w:shd w:val="clear" w:color="auto" w:fill="FFFFFF"/>
        <w:ind w:right="38"/>
        <w:rPr>
          <w:sz w:val="28"/>
          <w:szCs w:val="28"/>
        </w:rPr>
      </w:pPr>
      <w:r w:rsidRPr="00477DC3">
        <w:rPr>
          <w:sz w:val="28"/>
          <w:szCs w:val="28"/>
        </w:rPr>
        <w:t xml:space="preserve">-проведения анализа и прогнозирования тенденций развития образовательной деятельности. </w:t>
      </w:r>
    </w:p>
    <w:p w:rsidR="00090017" w:rsidRPr="00477DC3" w:rsidRDefault="00090017" w:rsidP="00F94C68">
      <w:pPr>
        <w:shd w:val="clear" w:color="auto" w:fill="FFFFFF"/>
        <w:ind w:right="38"/>
        <w:jc w:val="both"/>
        <w:rPr>
          <w:sz w:val="28"/>
          <w:szCs w:val="28"/>
        </w:rPr>
      </w:pPr>
      <w:r w:rsidRPr="00477DC3">
        <w:rPr>
          <w:sz w:val="28"/>
          <w:szCs w:val="28"/>
        </w:rPr>
        <w:t xml:space="preserve">1.4. Директор  Учреждения, его заместители и другие эксперты, осуществляющие </w:t>
      </w:r>
      <w:proofErr w:type="spellStart"/>
      <w:r w:rsidRPr="00477DC3">
        <w:rPr>
          <w:sz w:val="28"/>
          <w:szCs w:val="28"/>
        </w:rPr>
        <w:t>внутри</w:t>
      </w:r>
      <w:r w:rsidRPr="00477DC3">
        <w:rPr>
          <w:spacing w:val="-1"/>
          <w:sz w:val="28"/>
          <w:szCs w:val="28"/>
        </w:rPr>
        <w:t>школьный</w:t>
      </w:r>
      <w:proofErr w:type="spellEnd"/>
      <w:r w:rsidRPr="00477DC3">
        <w:rPr>
          <w:spacing w:val="-1"/>
          <w:sz w:val="28"/>
          <w:szCs w:val="28"/>
        </w:rPr>
        <w:t xml:space="preserve"> контроль, руководствуются Конституцией Российской Федерации, законодательст</w:t>
      </w:r>
      <w:r w:rsidRPr="00477DC3">
        <w:rPr>
          <w:spacing w:val="-1"/>
          <w:sz w:val="28"/>
          <w:szCs w:val="28"/>
        </w:rPr>
        <w:softHyphen/>
        <w:t xml:space="preserve">вом в области образования, указами Президента Российской Федерации, постановлениями и распоряжениями Правительства Российской Федерации, нормативными правовыми актами, </w:t>
      </w:r>
      <w:r w:rsidRPr="00477DC3">
        <w:rPr>
          <w:sz w:val="28"/>
          <w:szCs w:val="28"/>
        </w:rPr>
        <w:t xml:space="preserve">изданными Министерством образования Российской Федерации, департаментом науки и образования </w:t>
      </w:r>
      <w:r w:rsidRPr="00477DC3">
        <w:rPr>
          <w:spacing w:val="-1"/>
          <w:sz w:val="28"/>
          <w:szCs w:val="28"/>
        </w:rPr>
        <w:t xml:space="preserve"> Кемеровской области, администрацией .Ленинска-Кузнецкого городского округа, управлением образования, Уставом учреждения, локальными актами учреждения, настоящим Положением и </w:t>
      </w:r>
      <w:r w:rsidRPr="00477DC3">
        <w:rPr>
          <w:sz w:val="28"/>
          <w:szCs w:val="28"/>
        </w:rPr>
        <w:t xml:space="preserve">приказами о проведении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контроля, квалификационными характе</w:t>
      </w:r>
      <w:r w:rsidRPr="00477DC3">
        <w:rPr>
          <w:sz w:val="28"/>
          <w:szCs w:val="28"/>
        </w:rPr>
        <w:softHyphen/>
        <w:t>ристиками.</w:t>
      </w:r>
    </w:p>
    <w:p w:rsidR="00090017" w:rsidRPr="00477DC3" w:rsidRDefault="00090017" w:rsidP="000F6DFF">
      <w:pPr>
        <w:shd w:val="clear" w:color="auto" w:fill="FFFFFF"/>
        <w:spacing w:before="518"/>
        <w:jc w:val="center"/>
        <w:rPr>
          <w:b/>
          <w:bCs/>
          <w:sz w:val="28"/>
          <w:szCs w:val="28"/>
        </w:rPr>
      </w:pPr>
      <w:r w:rsidRPr="00477DC3">
        <w:rPr>
          <w:b/>
          <w:bCs/>
          <w:sz w:val="28"/>
          <w:szCs w:val="28"/>
        </w:rPr>
        <w:t xml:space="preserve">2. Основные задачи </w:t>
      </w:r>
      <w:proofErr w:type="spellStart"/>
      <w:r w:rsidRPr="00477DC3">
        <w:rPr>
          <w:b/>
          <w:bCs/>
          <w:sz w:val="28"/>
          <w:szCs w:val="28"/>
        </w:rPr>
        <w:t>внутришкольного</w:t>
      </w:r>
      <w:proofErr w:type="spellEnd"/>
      <w:r w:rsidRPr="00477DC3">
        <w:rPr>
          <w:b/>
          <w:bCs/>
          <w:sz w:val="28"/>
          <w:szCs w:val="28"/>
        </w:rPr>
        <w:t xml:space="preserve"> контроля</w:t>
      </w:r>
    </w:p>
    <w:p w:rsidR="00090017" w:rsidRDefault="00090017" w:rsidP="000F6DFF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 xml:space="preserve">Основными задачами 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 контроля являются:                                                         - осуществление контроля за исполнением законодательства в области образования;                          </w:t>
      </w:r>
    </w:p>
    <w:p w:rsidR="00090017" w:rsidRPr="00477DC3" w:rsidRDefault="00090017" w:rsidP="000F6DFF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 xml:space="preserve"> - выявление случаев нарушения и неисполнения законодательных и иных нормативных правовых актов и принятие мер по их пресечению; </w:t>
      </w:r>
    </w:p>
    <w:p w:rsidR="00090017" w:rsidRPr="00477DC3" w:rsidRDefault="00090017" w:rsidP="000F6DFF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 анализ причин, лежащих в основе нарушений, принятие мер по их предупреждению;</w:t>
      </w:r>
    </w:p>
    <w:p w:rsidR="00090017" w:rsidRPr="00477DC3" w:rsidRDefault="00090017" w:rsidP="000F6DFF">
      <w:pPr>
        <w:shd w:val="clear" w:color="auto" w:fill="FFFFFF"/>
        <w:ind w:right="19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- </w:t>
      </w:r>
      <w:r w:rsidRPr="00477DC3">
        <w:rPr>
          <w:sz w:val="28"/>
          <w:szCs w:val="28"/>
        </w:rPr>
        <w:t>анализ и экспертная оценка эффективности результатов деятельности педагогиче</w:t>
      </w:r>
      <w:r w:rsidRPr="00477DC3">
        <w:rPr>
          <w:sz w:val="28"/>
          <w:szCs w:val="28"/>
        </w:rPr>
        <w:softHyphen/>
        <w:t>ских работников;</w:t>
      </w:r>
    </w:p>
    <w:p w:rsidR="00090017" w:rsidRPr="00477DC3" w:rsidRDefault="00090017" w:rsidP="00F94C68">
      <w:pPr>
        <w:shd w:val="clear" w:color="auto" w:fill="FFFFFF"/>
        <w:spacing w:before="19"/>
        <w:ind w:right="19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>-инструктирование должностных лиц по вопросам применения действующих в обра</w:t>
      </w:r>
      <w:r w:rsidRPr="00477DC3">
        <w:rPr>
          <w:spacing w:val="-1"/>
          <w:sz w:val="28"/>
          <w:szCs w:val="28"/>
        </w:rPr>
        <w:softHyphen/>
      </w:r>
      <w:r w:rsidRPr="00477DC3">
        <w:rPr>
          <w:sz w:val="28"/>
          <w:szCs w:val="28"/>
        </w:rPr>
        <w:t>зовании норм, правил;</w:t>
      </w:r>
    </w:p>
    <w:p w:rsidR="00090017" w:rsidRPr="00477DC3" w:rsidRDefault="00090017" w:rsidP="00F94C68">
      <w:pPr>
        <w:shd w:val="clear" w:color="auto" w:fill="FFFFFF"/>
        <w:spacing w:before="10"/>
        <w:rPr>
          <w:sz w:val="28"/>
          <w:szCs w:val="28"/>
        </w:rPr>
      </w:pPr>
      <w:r w:rsidRPr="00477DC3">
        <w:rPr>
          <w:sz w:val="28"/>
          <w:szCs w:val="28"/>
        </w:rPr>
        <w:t>- изучение результатов педагогической деятельности, выявление отрицательных и положительных тенденций в организации образовательной деятельности и разработка на этой основе предложений по устранению негативных тенденций и распростране</w:t>
      </w:r>
      <w:r w:rsidRPr="00477DC3">
        <w:rPr>
          <w:sz w:val="28"/>
          <w:szCs w:val="28"/>
        </w:rPr>
        <w:softHyphen/>
        <w:t xml:space="preserve">нию педагогического опыта; </w:t>
      </w:r>
    </w:p>
    <w:p w:rsidR="00090017" w:rsidRPr="00477DC3" w:rsidRDefault="00090017" w:rsidP="00F94C68">
      <w:pPr>
        <w:shd w:val="clear" w:color="auto" w:fill="FFFFFF"/>
        <w:spacing w:before="10"/>
        <w:rPr>
          <w:sz w:val="28"/>
          <w:szCs w:val="28"/>
        </w:rPr>
      </w:pPr>
      <w:r w:rsidRPr="00477DC3">
        <w:rPr>
          <w:sz w:val="28"/>
          <w:szCs w:val="28"/>
        </w:rPr>
        <w:t>-анализ результатов реализации приказов в образовательном учреждении.</w:t>
      </w:r>
    </w:p>
    <w:p w:rsidR="00090017" w:rsidRPr="00477DC3" w:rsidRDefault="00090017" w:rsidP="00F94C68">
      <w:pPr>
        <w:shd w:val="clear" w:color="auto" w:fill="FFFFFF"/>
        <w:spacing w:before="518"/>
        <w:ind w:left="2698"/>
        <w:rPr>
          <w:sz w:val="28"/>
          <w:szCs w:val="28"/>
        </w:rPr>
      </w:pPr>
      <w:r w:rsidRPr="00477DC3">
        <w:rPr>
          <w:b/>
          <w:bCs/>
          <w:sz w:val="28"/>
          <w:szCs w:val="28"/>
        </w:rPr>
        <w:lastRenderedPageBreak/>
        <w:t xml:space="preserve">3. Виды и методы </w:t>
      </w:r>
      <w:proofErr w:type="spellStart"/>
      <w:r w:rsidRPr="00477DC3">
        <w:rPr>
          <w:b/>
          <w:bCs/>
          <w:sz w:val="28"/>
          <w:szCs w:val="28"/>
        </w:rPr>
        <w:t>внутришкольного</w:t>
      </w:r>
      <w:proofErr w:type="spellEnd"/>
      <w:r w:rsidRPr="00477DC3">
        <w:rPr>
          <w:b/>
          <w:bCs/>
          <w:sz w:val="28"/>
          <w:szCs w:val="28"/>
        </w:rPr>
        <w:t xml:space="preserve"> контроля</w:t>
      </w:r>
    </w:p>
    <w:p w:rsidR="00090017" w:rsidRPr="00477DC3" w:rsidRDefault="00090017" w:rsidP="00F94C68">
      <w:pPr>
        <w:shd w:val="clear" w:color="auto" w:fill="FFFFFF"/>
        <w:spacing w:before="432"/>
        <w:ind w:left="38" w:right="10" w:hanging="38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3.1. </w:t>
      </w:r>
      <w:proofErr w:type="spellStart"/>
      <w:r w:rsidRPr="00477DC3">
        <w:rPr>
          <w:spacing w:val="-1"/>
          <w:sz w:val="28"/>
          <w:szCs w:val="28"/>
        </w:rPr>
        <w:t>Внутришкольный</w:t>
      </w:r>
      <w:proofErr w:type="spellEnd"/>
      <w:r w:rsidRPr="00477DC3">
        <w:rPr>
          <w:spacing w:val="-1"/>
          <w:sz w:val="28"/>
          <w:szCs w:val="28"/>
        </w:rPr>
        <w:t xml:space="preserve"> контроль осуществляется </w:t>
      </w:r>
      <w:r>
        <w:rPr>
          <w:spacing w:val="-1"/>
          <w:sz w:val="28"/>
          <w:szCs w:val="28"/>
        </w:rPr>
        <w:t xml:space="preserve">в виде  плановых тематических, </w:t>
      </w:r>
      <w:r w:rsidRPr="00477DC3">
        <w:rPr>
          <w:spacing w:val="-1"/>
          <w:sz w:val="28"/>
          <w:szCs w:val="28"/>
        </w:rPr>
        <w:t>оперативных про</w:t>
      </w:r>
      <w:r w:rsidRPr="00477DC3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верок, мониторинга</w:t>
      </w:r>
      <w:r w:rsidRPr="00477DC3">
        <w:rPr>
          <w:sz w:val="28"/>
          <w:szCs w:val="28"/>
        </w:rPr>
        <w:t>, проведения административных работ.</w:t>
      </w:r>
    </w:p>
    <w:p w:rsidR="00090017" w:rsidRPr="00477DC3" w:rsidRDefault="00090017" w:rsidP="00F94C68">
      <w:pPr>
        <w:shd w:val="clear" w:color="auto" w:fill="FFFFFF"/>
        <w:ind w:left="19" w:right="67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           </w:t>
      </w:r>
      <w:proofErr w:type="spellStart"/>
      <w:r w:rsidRPr="00477DC3">
        <w:rPr>
          <w:spacing w:val="-1"/>
          <w:sz w:val="28"/>
          <w:szCs w:val="28"/>
        </w:rPr>
        <w:t>Внутришкольный</w:t>
      </w:r>
      <w:proofErr w:type="spellEnd"/>
      <w:r w:rsidRPr="00477DC3">
        <w:rPr>
          <w:spacing w:val="-1"/>
          <w:sz w:val="28"/>
          <w:szCs w:val="28"/>
        </w:rPr>
        <w:t xml:space="preserve"> контроль в виде плановых тематических проверок осуществляется в соответствии с утвержденным планом-графиком, который обеспечивает периодичность и исключает нерацио</w:t>
      </w:r>
      <w:r w:rsidRPr="00477DC3">
        <w:rPr>
          <w:sz w:val="28"/>
          <w:szCs w:val="28"/>
        </w:rPr>
        <w:t>нальное дублирование в  учреждении проверок и доводится до членов педагогического кол</w:t>
      </w:r>
      <w:r w:rsidRPr="00477DC3">
        <w:rPr>
          <w:sz w:val="28"/>
          <w:szCs w:val="28"/>
        </w:rPr>
        <w:softHyphen/>
        <w:t>лектива перед началом учебного года.</w:t>
      </w:r>
    </w:p>
    <w:p w:rsidR="00090017" w:rsidRPr="00477DC3" w:rsidRDefault="00090017" w:rsidP="00F94C68">
      <w:pPr>
        <w:shd w:val="clear" w:color="auto" w:fill="FFFFFF"/>
        <w:ind w:right="48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           </w:t>
      </w:r>
      <w:proofErr w:type="spellStart"/>
      <w:r w:rsidRPr="00477DC3">
        <w:rPr>
          <w:spacing w:val="-1"/>
          <w:sz w:val="28"/>
          <w:szCs w:val="28"/>
        </w:rPr>
        <w:t>Внутришкольный</w:t>
      </w:r>
      <w:proofErr w:type="spellEnd"/>
      <w:r w:rsidRPr="00477DC3">
        <w:rPr>
          <w:spacing w:val="-1"/>
          <w:sz w:val="28"/>
          <w:szCs w:val="28"/>
        </w:rPr>
        <w:t xml:space="preserve"> контроль в виде оперативных проверок осуществляется в целях уста</w:t>
      </w:r>
      <w:r w:rsidRPr="00477DC3">
        <w:rPr>
          <w:spacing w:val="-1"/>
          <w:sz w:val="28"/>
          <w:szCs w:val="28"/>
        </w:rPr>
        <w:softHyphen/>
      </w:r>
      <w:r w:rsidRPr="00477DC3">
        <w:rPr>
          <w:sz w:val="28"/>
          <w:szCs w:val="28"/>
        </w:rPr>
        <w:t>новления фактов и проверки сведений о нарушениях, указанных в обращениях обучающихся, их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образовательной деятельности.</w:t>
      </w:r>
    </w:p>
    <w:p w:rsidR="00090017" w:rsidRPr="00477DC3" w:rsidRDefault="00090017" w:rsidP="00F94C68">
      <w:pPr>
        <w:shd w:val="clear" w:color="auto" w:fill="FFFFFF"/>
        <w:ind w:left="19" w:right="38" w:hanging="19"/>
        <w:jc w:val="both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            </w:t>
      </w:r>
      <w:proofErr w:type="spellStart"/>
      <w:r w:rsidRPr="00477DC3">
        <w:rPr>
          <w:spacing w:val="-1"/>
          <w:sz w:val="28"/>
          <w:szCs w:val="28"/>
        </w:rPr>
        <w:t>Внутришкольный</w:t>
      </w:r>
      <w:proofErr w:type="spellEnd"/>
      <w:r w:rsidRPr="00477DC3">
        <w:rPr>
          <w:spacing w:val="-1"/>
          <w:sz w:val="28"/>
          <w:szCs w:val="28"/>
        </w:rPr>
        <w:t xml:space="preserve"> контроль в виде мониторинга предусматривает сбор, системный учет, обработку и анализ информации по организации и результатам образовательной деятельности для эффективного решения задач управления качеством образования (результаты образовательной </w:t>
      </w:r>
      <w:r w:rsidRPr="00477DC3">
        <w:rPr>
          <w:sz w:val="28"/>
          <w:szCs w:val="28"/>
        </w:rPr>
        <w:t>деятельности, состояние здоровья обучающихся, организации питания, вы</w:t>
      </w:r>
      <w:r w:rsidRPr="00477DC3">
        <w:rPr>
          <w:sz w:val="28"/>
          <w:szCs w:val="28"/>
        </w:rPr>
        <w:softHyphen/>
      </w:r>
      <w:r w:rsidRPr="00477DC3">
        <w:rPr>
          <w:spacing w:val="-1"/>
          <w:sz w:val="28"/>
          <w:szCs w:val="28"/>
        </w:rPr>
        <w:t>полнение режимных моментов, исполнительская дисциплина, учебно-методическое обеспече</w:t>
      </w:r>
      <w:r w:rsidRPr="00477DC3">
        <w:rPr>
          <w:spacing w:val="-1"/>
          <w:sz w:val="28"/>
          <w:szCs w:val="28"/>
        </w:rPr>
        <w:softHyphen/>
      </w:r>
      <w:r w:rsidRPr="00477DC3">
        <w:rPr>
          <w:sz w:val="28"/>
          <w:szCs w:val="28"/>
        </w:rPr>
        <w:t>ние и т.д.).</w:t>
      </w:r>
    </w:p>
    <w:p w:rsidR="00090017" w:rsidRPr="00477DC3" w:rsidRDefault="00090017" w:rsidP="00F94C68">
      <w:pPr>
        <w:shd w:val="clear" w:color="auto" w:fill="FFFFFF"/>
        <w:ind w:left="38" w:right="29" w:firstLine="710"/>
        <w:jc w:val="both"/>
        <w:rPr>
          <w:sz w:val="28"/>
          <w:szCs w:val="28"/>
        </w:rPr>
      </w:pPr>
      <w:proofErr w:type="spellStart"/>
      <w:r w:rsidRPr="00477DC3">
        <w:rPr>
          <w:sz w:val="28"/>
          <w:szCs w:val="28"/>
        </w:rPr>
        <w:t>Внутришкольный</w:t>
      </w:r>
      <w:proofErr w:type="spellEnd"/>
      <w:r w:rsidRPr="00477DC3">
        <w:rPr>
          <w:sz w:val="28"/>
          <w:szCs w:val="28"/>
        </w:rPr>
        <w:t xml:space="preserve"> контроль в виде административной контрольной, комплексной работы осуществляется с целью </w:t>
      </w:r>
      <w:r w:rsidRPr="00477DC3">
        <w:rPr>
          <w:spacing w:val="-1"/>
          <w:sz w:val="28"/>
          <w:szCs w:val="28"/>
        </w:rPr>
        <w:t xml:space="preserve">проверки успешности обучения в рамках текущего контроля успеваемости и промежуточной </w:t>
      </w:r>
      <w:r w:rsidRPr="00477DC3">
        <w:rPr>
          <w:sz w:val="28"/>
          <w:szCs w:val="28"/>
        </w:rPr>
        <w:t>аттестации обучающихся.</w:t>
      </w:r>
    </w:p>
    <w:p w:rsidR="00090017" w:rsidRPr="00477DC3" w:rsidRDefault="00090017" w:rsidP="00F94C68">
      <w:pPr>
        <w:shd w:val="clear" w:color="auto" w:fill="FFFFFF"/>
        <w:ind w:left="48" w:right="29" w:hanging="48"/>
        <w:jc w:val="both"/>
        <w:rPr>
          <w:sz w:val="28"/>
          <w:szCs w:val="28"/>
        </w:rPr>
      </w:pPr>
      <w:r w:rsidRPr="00477DC3">
        <w:rPr>
          <w:sz w:val="28"/>
          <w:szCs w:val="28"/>
        </w:rPr>
        <w:t>3.2. Тематическая проверка направлена на изучение и оценку соответствия деятельности работника   обязательным для исполнения требованиям по отдельному направлению или отдельному вопросу их деятельности.</w:t>
      </w:r>
    </w:p>
    <w:p w:rsidR="00090017" w:rsidRPr="00477DC3" w:rsidRDefault="00090017" w:rsidP="00F94C68">
      <w:pPr>
        <w:shd w:val="clear" w:color="auto" w:fill="FFFFFF"/>
        <w:spacing w:before="10"/>
        <w:rPr>
          <w:sz w:val="28"/>
          <w:szCs w:val="28"/>
        </w:rPr>
      </w:pPr>
      <w:r w:rsidRPr="00477DC3">
        <w:rPr>
          <w:sz w:val="28"/>
          <w:szCs w:val="28"/>
        </w:rPr>
        <w:t xml:space="preserve">3.3. При проведении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используются следующие методы: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sz w:val="28"/>
          <w:szCs w:val="28"/>
        </w:rPr>
        <w:t>документальный контроль;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>обследование;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left="394"/>
        <w:rPr>
          <w:sz w:val="28"/>
          <w:szCs w:val="28"/>
        </w:rPr>
      </w:pPr>
      <w:r w:rsidRPr="00477DC3">
        <w:rPr>
          <w:sz w:val="28"/>
          <w:szCs w:val="28"/>
        </w:rPr>
        <w:t>наблюдение за организацией образовательной деятельности(</w:t>
      </w:r>
      <w:r w:rsidRPr="00477DC3">
        <w:rPr>
          <w:spacing w:val="-1"/>
          <w:sz w:val="28"/>
          <w:szCs w:val="28"/>
        </w:rPr>
        <w:t xml:space="preserve"> собеседование, посещение уроков, занятий внеурочной деятельности, факультативов, внеклассных мероприятий и т.д.);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spacing w:val="-2"/>
          <w:sz w:val="28"/>
          <w:szCs w:val="28"/>
        </w:rPr>
        <w:t>экспертиза;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>анкетирование;</w:t>
      </w:r>
    </w:p>
    <w:p w:rsidR="00090017" w:rsidRPr="00477DC3" w:rsidRDefault="00090017" w:rsidP="00F94C68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left="394"/>
        <w:rPr>
          <w:sz w:val="28"/>
          <w:szCs w:val="28"/>
        </w:rPr>
      </w:pPr>
      <w:r w:rsidRPr="00477DC3">
        <w:rPr>
          <w:sz w:val="28"/>
          <w:szCs w:val="28"/>
        </w:rPr>
        <w:t>опрос участников образовательной деятельности ;</w:t>
      </w:r>
    </w:p>
    <w:p w:rsidR="00090017" w:rsidRDefault="00090017" w:rsidP="00E06290">
      <w:pPr>
        <w:widowControl w:val="0"/>
        <w:numPr>
          <w:ilvl w:val="0"/>
          <w:numId w:val="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>контрольные срезы( административные контрольные, комплексные  работы по УУД, тесты, диктанты  ) освоения общеобразовательных программ;</w:t>
      </w:r>
    </w:p>
    <w:p w:rsidR="00090017" w:rsidRDefault="00090017" w:rsidP="00E0629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</w:p>
    <w:p w:rsidR="00090017" w:rsidRPr="00477DC3" w:rsidRDefault="00090017" w:rsidP="00E06290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ind w:left="394"/>
        <w:rPr>
          <w:sz w:val="28"/>
          <w:szCs w:val="28"/>
        </w:rPr>
      </w:pPr>
      <w:r w:rsidRPr="00477DC3">
        <w:rPr>
          <w:b/>
          <w:bCs/>
          <w:spacing w:val="-2"/>
          <w:sz w:val="28"/>
          <w:szCs w:val="28"/>
        </w:rPr>
        <w:lastRenderedPageBreak/>
        <w:t>4. Основные правила организации и проведения</w:t>
      </w:r>
      <w:r>
        <w:rPr>
          <w:b/>
          <w:bCs/>
          <w:spacing w:val="-2"/>
          <w:sz w:val="28"/>
          <w:szCs w:val="28"/>
        </w:rPr>
        <w:t xml:space="preserve">  </w:t>
      </w:r>
      <w:proofErr w:type="spellStart"/>
      <w:r w:rsidRPr="00477DC3">
        <w:rPr>
          <w:b/>
          <w:bCs/>
          <w:spacing w:val="-1"/>
          <w:sz w:val="28"/>
          <w:szCs w:val="28"/>
        </w:rPr>
        <w:t>внутришкольного</w:t>
      </w:r>
      <w:proofErr w:type="spellEnd"/>
      <w:r w:rsidRPr="00477DC3">
        <w:rPr>
          <w:b/>
          <w:bCs/>
          <w:spacing w:val="-1"/>
          <w:sz w:val="28"/>
          <w:szCs w:val="28"/>
        </w:rPr>
        <w:t xml:space="preserve"> контроля</w:t>
      </w:r>
    </w:p>
    <w:p w:rsidR="00090017" w:rsidRPr="00477DC3" w:rsidRDefault="00090017" w:rsidP="00F94C6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63"/>
        <w:ind w:left="48" w:hanging="48"/>
        <w:jc w:val="both"/>
        <w:rPr>
          <w:b/>
          <w:bCs/>
          <w:spacing w:val="-5"/>
          <w:sz w:val="28"/>
          <w:szCs w:val="28"/>
        </w:rPr>
      </w:pPr>
      <w:proofErr w:type="spellStart"/>
      <w:r w:rsidRPr="00477DC3">
        <w:rPr>
          <w:sz w:val="28"/>
          <w:szCs w:val="28"/>
        </w:rPr>
        <w:t>Внутришкольный</w:t>
      </w:r>
      <w:proofErr w:type="spellEnd"/>
      <w:r w:rsidRPr="00477DC3">
        <w:rPr>
          <w:sz w:val="28"/>
          <w:szCs w:val="28"/>
        </w:rPr>
        <w:t xml:space="preserve"> контроль осуществляет директор   учреждения или по его поручению заместитель директора, руководитель методического объединения, другие специалисты - при получении полномочий от директора .</w:t>
      </w:r>
    </w:p>
    <w:p w:rsidR="00090017" w:rsidRPr="00477DC3" w:rsidRDefault="00090017" w:rsidP="00F94C6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8" w:right="10" w:hanging="48"/>
        <w:jc w:val="both"/>
        <w:rPr>
          <w:spacing w:val="-5"/>
          <w:sz w:val="28"/>
          <w:szCs w:val="28"/>
        </w:rPr>
      </w:pPr>
      <w:r w:rsidRPr="00477DC3">
        <w:rPr>
          <w:sz w:val="28"/>
          <w:szCs w:val="28"/>
        </w:rPr>
        <w:t>В качестве экспертов к участию в проверке могут привлекаться сторонние (компе</w:t>
      </w:r>
      <w:r w:rsidRPr="00477DC3">
        <w:rPr>
          <w:sz w:val="28"/>
          <w:szCs w:val="28"/>
        </w:rPr>
        <w:softHyphen/>
        <w:t>тентные) организации, отдельные специалисты.</w:t>
      </w:r>
    </w:p>
    <w:p w:rsidR="00090017" w:rsidRPr="00477DC3" w:rsidRDefault="00090017" w:rsidP="00F94C68">
      <w:pPr>
        <w:shd w:val="clear" w:color="auto" w:fill="FFFFFF"/>
        <w:ind w:left="10" w:right="58"/>
        <w:jc w:val="both"/>
        <w:rPr>
          <w:sz w:val="28"/>
          <w:szCs w:val="28"/>
        </w:rPr>
      </w:pPr>
      <w:r w:rsidRPr="00477DC3">
        <w:rPr>
          <w:sz w:val="28"/>
          <w:szCs w:val="28"/>
        </w:rPr>
        <w:t>Директор учреждения вправе обратиться в управление образования, МБОУДПО  НМЦ за помощью в ор</w:t>
      </w:r>
      <w:r w:rsidRPr="00477DC3">
        <w:rPr>
          <w:sz w:val="28"/>
          <w:szCs w:val="28"/>
        </w:rPr>
        <w:softHyphen/>
        <w:t xml:space="preserve">ганизации и проведении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контроля. Помощь может быть предоставлена в виде проведения проверок по отдельным направлениям деятельности, участия компетентных специалистов в проведении конкретных работ, консультировании.</w:t>
      </w:r>
    </w:p>
    <w:p w:rsidR="00090017" w:rsidRPr="00477DC3" w:rsidRDefault="00090017" w:rsidP="00F94C6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58" w:hanging="10"/>
        <w:jc w:val="both"/>
        <w:rPr>
          <w:spacing w:val="-7"/>
          <w:sz w:val="28"/>
          <w:szCs w:val="28"/>
        </w:rPr>
      </w:pPr>
      <w:r w:rsidRPr="00477DC3">
        <w:rPr>
          <w:sz w:val="28"/>
          <w:szCs w:val="28"/>
        </w:rPr>
        <w:t>Директор издает приказ о сроках проверки (не позднее, за 10 дней до начала  проверки), составе комиссии, об определении те</w:t>
      </w:r>
      <w:r w:rsidRPr="00477DC3">
        <w:rPr>
          <w:sz w:val="28"/>
          <w:szCs w:val="28"/>
        </w:rPr>
        <w:softHyphen/>
      </w:r>
      <w:r w:rsidRPr="00477DC3">
        <w:rPr>
          <w:spacing w:val="-1"/>
          <w:sz w:val="28"/>
          <w:szCs w:val="28"/>
        </w:rPr>
        <w:t>мы проверки, установлении сроков предоставления итоговых материалов, разрабатывает и ут</w:t>
      </w:r>
      <w:r w:rsidRPr="00477DC3">
        <w:rPr>
          <w:sz w:val="28"/>
          <w:szCs w:val="28"/>
        </w:rPr>
        <w:t>верждает план-задание.</w:t>
      </w:r>
    </w:p>
    <w:p w:rsidR="00090017" w:rsidRPr="00477DC3" w:rsidRDefault="00090017" w:rsidP="00F94C68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10" w:right="38" w:hanging="10"/>
        <w:jc w:val="both"/>
        <w:rPr>
          <w:spacing w:val="-6"/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План-задание устанавливает особенности (вопросы) конкретной проверки и должен </w:t>
      </w:r>
      <w:r w:rsidRPr="00477DC3">
        <w:rPr>
          <w:sz w:val="28"/>
          <w:szCs w:val="28"/>
        </w:rPr>
        <w:t>обеспечить достаточную информированность и сравнимость результатов проверки для подго</w:t>
      </w:r>
      <w:r w:rsidRPr="00477DC3">
        <w:rPr>
          <w:sz w:val="28"/>
          <w:szCs w:val="28"/>
        </w:rPr>
        <w:softHyphen/>
        <w:t>товки итогового документа (справки или акта) по отдельным разделам деятельности школы или должностного лица.</w:t>
      </w:r>
    </w:p>
    <w:p w:rsidR="00090017" w:rsidRPr="00477DC3" w:rsidRDefault="00090017" w:rsidP="00F94C68">
      <w:pPr>
        <w:shd w:val="clear" w:color="auto" w:fill="FFFFFF"/>
        <w:tabs>
          <w:tab w:val="left" w:pos="0"/>
        </w:tabs>
        <w:ind w:left="38" w:right="29" w:hanging="38"/>
        <w:jc w:val="both"/>
        <w:rPr>
          <w:sz w:val="28"/>
          <w:szCs w:val="28"/>
        </w:rPr>
      </w:pPr>
      <w:r w:rsidRPr="00477DC3">
        <w:rPr>
          <w:spacing w:val="-7"/>
          <w:sz w:val="28"/>
          <w:szCs w:val="28"/>
        </w:rPr>
        <w:t>4.5.</w:t>
      </w:r>
      <w:r w:rsidRPr="00477DC3">
        <w:rPr>
          <w:sz w:val="28"/>
          <w:szCs w:val="28"/>
        </w:rPr>
        <w:t xml:space="preserve">Периодичность проверок определяется необходимостью получения объективной </w:t>
      </w:r>
      <w:r w:rsidRPr="00477DC3">
        <w:rPr>
          <w:spacing w:val="-1"/>
          <w:sz w:val="28"/>
          <w:szCs w:val="28"/>
        </w:rPr>
        <w:t>информации о реальном состоянии дел и результатах педагогической деятельности. Нормиро</w:t>
      </w:r>
      <w:r w:rsidRPr="00477DC3">
        <w:rPr>
          <w:spacing w:val="-1"/>
          <w:sz w:val="28"/>
          <w:szCs w:val="28"/>
        </w:rPr>
        <w:softHyphen/>
      </w:r>
      <w:r w:rsidRPr="00477DC3">
        <w:rPr>
          <w:sz w:val="28"/>
          <w:szCs w:val="28"/>
        </w:rPr>
        <w:t>вание и тематика проверок находятся в исключительной компетенции директора  учреждения.</w:t>
      </w:r>
    </w:p>
    <w:p w:rsidR="00090017" w:rsidRPr="00477DC3" w:rsidRDefault="00090017" w:rsidP="00F94C68">
      <w:pPr>
        <w:shd w:val="clear" w:color="auto" w:fill="FFFFFF"/>
        <w:tabs>
          <w:tab w:val="left" w:pos="0"/>
        </w:tabs>
        <w:ind w:right="-5"/>
        <w:rPr>
          <w:sz w:val="28"/>
          <w:szCs w:val="28"/>
        </w:rPr>
      </w:pPr>
      <w:r w:rsidRPr="00477DC3">
        <w:rPr>
          <w:spacing w:val="-5"/>
          <w:sz w:val="28"/>
          <w:szCs w:val="28"/>
        </w:rPr>
        <w:t>4.6.</w:t>
      </w:r>
      <w:r w:rsidRPr="00477DC3">
        <w:rPr>
          <w:spacing w:val="-1"/>
          <w:sz w:val="28"/>
          <w:szCs w:val="28"/>
        </w:rPr>
        <w:t xml:space="preserve">Основаниями для проведения </w:t>
      </w:r>
      <w:proofErr w:type="spellStart"/>
      <w:r w:rsidRPr="00477DC3">
        <w:rPr>
          <w:spacing w:val="-1"/>
          <w:sz w:val="28"/>
          <w:szCs w:val="28"/>
        </w:rPr>
        <w:t>внутришкольного</w:t>
      </w:r>
      <w:proofErr w:type="spellEnd"/>
      <w:r w:rsidRPr="00477DC3">
        <w:rPr>
          <w:spacing w:val="-1"/>
          <w:sz w:val="28"/>
          <w:szCs w:val="28"/>
        </w:rPr>
        <w:t xml:space="preserve"> контроля являются:</w:t>
      </w:r>
      <w:r w:rsidRPr="00477DC3">
        <w:rPr>
          <w:spacing w:val="-1"/>
          <w:sz w:val="28"/>
          <w:szCs w:val="28"/>
        </w:rPr>
        <w:br/>
        <w:t xml:space="preserve">- </w:t>
      </w:r>
      <w:r w:rsidRPr="00477DC3">
        <w:rPr>
          <w:sz w:val="28"/>
          <w:szCs w:val="28"/>
        </w:rPr>
        <w:t>заявление педагогического работника на аттестацию;</w:t>
      </w:r>
    </w:p>
    <w:p w:rsidR="00090017" w:rsidRPr="00477DC3" w:rsidRDefault="00090017" w:rsidP="00F94C68">
      <w:pPr>
        <w:shd w:val="clear" w:color="auto" w:fill="FFFFFF"/>
        <w:ind w:left="1181" w:hanging="1181"/>
        <w:rPr>
          <w:sz w:val="28"/>
          <w:szCs w:val="28"/>
        </w:rPr>
      </w:pPr>
      <w:r w:rsidRPr="00477DC3">
        <w:rPr>
          <w:sz w:val="28"/>
          <w:szCs w:val="28"/>
        </w:rPr>
        <w:t>- план-график проведения проверок</w:t>
      </w:r>
    </w:p>
    <w:p w:rsidR="00090017" w:rsidRPr="00477DC3" w:rsidRDefault="00090017" w:rsidP="00F94C68">
      <w:pPr>
        <w:shd w:val="clear" w:color="auto" w:fill="FFFFFF"/>
        <w:ind w:left="1181" w:hanging="1181"/>
        <w:rPr>
          <w:sz w:val="28"/>
          <w:szCs w:val="28"/>
        </w:rPr>
      </w:pPr>
      <w:r w:rsidRPr="00477DC3">
        <w:rPr>
          <w:sz w:val="28"/>
          <w:szCs w:val="28"/>
        </w:rPr>
        <w:t xml:space="preserve"> - плановый контроль;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 задание управления образованием;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 xml:space="preserve"> - проверка состояния дел для подготовки управ</w:t>
      </w:r>
      <w:r w:rsidRPr="00477DC3">
        <w:rPr>
          <w:sz w:val="28"/>
          <w:szCs w:val="28"/>
        </w:rPr>
        <w:softHyphen/>
        <w:t xml:space="preserve">ленческих решений (которое должно быть документально оформлено); </w:t>
      </w:r>
    </w:p>
    <w:p w:rsidR="00090017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 обращение физических и юридических лиц по поводу нарушений в области образо</w:t>
      </w:r>
      <w:r w:rsidRPr="00477DC3">
        <w:rPr>
          <w:sz w:val="28"/>
          <w:szCs w:val="28"/>
        </w:rPr>
        <w:softHyphen/>
        <w:t xml:space="preserve">вания; 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- оперативный контроль.</w:t>
      </w:r>
    </w:p>
    <w:p w:rsidR="00090017" w:rsidRPr="00477DC3" w:rsidRDefault="00090017" w:rsidP="00F94C6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left="48" w:right="19" w:hanging="48"/>
        <w:jc w:val="both"/>
        <w:rPr>
          <w:spacing w:val="-5"/>
          <w:sz w:val="28"/>
          <w:szCs w:val="28"/>
        </w:rPr>
      </w:pPr>
      <w:r w:rsidRPr="00477DC3">
        <w:rPr>
          <w:sz w:val="28"/>
          <w:szCs w:val="28"/>
        </w:rPr>
        <w:t>Продолжительность тематических  проверок не должна превы</w:t>
      </w:r>
      <w:r w:rsidRPr="00477DC3">
        <w:rPr>
          <w:sz w:val="28"/>
          <w:szCs w:val="28"/>
        </w:rPr>
        <w:softHyphen/>
        <w:t>шать 5-10 дней с посещением не более 5 уроков, занятий и других мероприятий.</w:t>
      </w:r>
    </w:p>
    <w:p w:rsidR="00090017" w:rsidRPr="00477DC3" w:rsidRDefault="00090017" w:rsidP="00F94C6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8" w:hanging="48"/>
        <w:jc w:val="both"/>
        <w:rPr>
          <w:spacing w:val="-2"/>
          <w:sz w:val="28"/>
          <w:szCs w:val="28"/>
        </w:rPr>
      </w:pPr>
      <w:r w:rsidRPr="00477DC3">
        <w:rPr>
          <w:sz w:val="28"/>
          <w:szCs w:val="28"/>
        </w:rPr>
        <w:t>План-график доводится до сведения работников в начале учебного года. Работник должен быть предупрежден о проведении  проверки заранее.</w:t>
      </w:r>
    </w:p>
    <w:p w:rsidR="00090017" w:rsidRPr="00477DC3" w:rsidRDefault="00090017" w:rsidP="00F94C6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8" w:right="10" w:hanging="48"/>
        <w:jc w:val="both"/>
        <w:rPr>
          <w:spacing w:val="-4"/>
          <w:sz w:val="28"/>
          <w:szCs w:val="28"/>
        </w:rPr>
      </w:pPr>
      <w:r w:rsidRPr="00477DC3">
        <w:rPr>
          <w:spacing w:val="-1"/>
          <w:sz w:val="28"/>
          <w:szCs w:val="28"/>
        </w:rPr>
        <w:t>Эксперты имеют право запрашивать необходимую информацию, изучать докумен</w:t>
      </w:r>
      <w:r w:rsidRPr="00477DC3">
        <w:rPr>
          <w:spacing w:val="-1"/>
          <w:sz w:val="28"/>
          <w:szCs w:val="28"/>
        </w:rPr>
        <w:softHyphen/>
      </w:r>
      <w:r w:rsidRPr="00477DC3">
        <w:rPr>
          <w:sz w:val="28"/>
          <w:szCs w:val="28"/>
        </w:rPr>
        <w:t>тацию, относящуюся к вопросу проверки.</w:t>
      </w:r>
    </w:p>
    <w:p w:rsidR="00090017" w:rsidRPr="00477DC3" w:rsidRDefault="00090017" w:rsidP="00F94C6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8" w:right="10" w:hanging="48"/>
        <w:jc w:val="both"/>
        <w:rPr>
          <w:spacing w:val="-4"/>
          <w:sz w:val="28"/>
          <w:szCs w:val="28"/>
        </w:rPr>
      </w:pPr>
      <w:r w:rsidRPr="00477DC3">
        <w:rPr>
          <w:sz w:val="28"/>
          <w:szCs w:val="28"/>
        </w:rPr>
        <w:t xml:space="preserve"> При обнаружении в ходе проверки нарушений законодательства Российской Федерации в области образования, о них сообщается директору  </w:t>
      </w:r>
      <w:r w:rsidRPr="00477DC3">
        <w:rPr>
          <w:sz w:val="28"/>
          <w:szCs w:val="28"/>
        </w:rPr>
        <w:lastRenderedPageBreak/>
        <w:t>Учреждения.</w:t>
      </w:r>
    </w:p>
    <w:p w:rsidR="00090017" w:rsidRPr="00477DC3" w:rsidRDefault="00090017" w:rsidP="00F94C68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/>
        <w:ind w:right="10"/>
        <w:jc w:val="both"/>
        <w:rPr>
          <w:spacing w:val="-5"/>
          <w:sz w:val="28"/>
          <w:szCs w:val="28"/>
        </w:rPr>
      </w:pPr>
      <w:r w:rsidRPr="00477DC3">
        <w:rPr>
          <w:sz w:val="28"/>
          <w:szCs w:val="28"/>
        </w:rPr>
        <w:t>Экспертные опросы и анкетирование обучающихся проводятся только в необхо</w:t>
      </w:r>
      <w:r w:rsidRPr="00477DC3">
        <w:rPr>
          <w:sz w:val="28"/>
          <w:szCs w:val="28"/>
        </w:rPr>
        <w:softHyphen/>
        <w:t>димых случаях по согласованию с психологической и методической службами.</w:t>
      </w:r>
    </w:p>
    <w:p w:rsidR="00090017" w:rsidRPr="00477DC3" w:rsidRDefault="00090017" w:rsidP="00F94C68">
      <w:pPr>
        <w:shd w:val="clear" w:color="auto" w:fill="FFFFFF"/>
        <w:spacing w:before="528"/>
        <w:ind w:left="720"/>
        <w:jc w:val="center"/>
        <w:rPr>
          <w:sz w:val="28"/>
          <w:szCs w:val="28"/>
        </w:rPr>
      </w:pPr>
      <w:r w:rsidRPr="00477DC3">
        <w:rPr>
          <w:b/>
          <w:bCs/>
          <w:spacing w:val="-1"/>
          <w:sz w:val="28"/>
          <w:szCs w:val="28"/>
        </w:rPr>
        <w:t xml:space="preserve">5. Примерный перечень вопросов, подлежащих </w:t>
      </w:r>
      <w:proofErr w:type="spellStart"/>
      <w:r w:rsidRPr="00477DC3">
        <w:rPr>
          <w:b/>
          <w:bCs/>
          <w:spacing w:val="-1"/>
          <w:sz w:val="28"/>
          <w:szCs w:val="28"/>
        </w:rPr>
        <w:t>внутришкольному</w:t>
      </w:r>
      <w:proofErr w:type="spellEnd"/>
      <w:r w:rsidRPr="00477DC3">
        <w:rPr>
          <w:b/>
          <w:bCs/>
          <w:spacing w:val="-1"/>
          <w:sz w:val="28"/>
          <w:szCs w:val="28"/>
        </w:rPr>
        <w:t xml:space="preserve"> контролю</w:t>
      </w:r>
    </w:p>
    <w:p w:rsidR="00090017" w:rsidRPr="00477DC3" w:rsidRDefault="00090017" w:rsidP="002A26C9">
      <w:pPr>
        <w:shd w:val="clear" w:color="auto" w:fill="FFFFFF"/>
        <w:ind w:left="86"/>
        <w:rPr>
          <w:spacing w:val="-1"/>
          <w:sz w:val="28"/>
          <w:szCs w:val="28"/>
        </w:rPr>
      </w:pPr>
      <w:r w:rsidRPr="00477DC3">
        <w:rPr>
          <w:sz w:val="28"/>
          <w:szCs w:val="28"/>
        </w:rPr>
        <w:t xml:space="preserve">5.1. Директор школы и (или) по его поручению заместитель директора или эксперты вправе </w:t>
      </w:r>
      <w:r w:rsidRPr="00477DC3">
        <w:rPr>
          <w:spacing w:val="-1"/>
          <w:sz w:val="28"/>
          <w:szCs w:val="28"/>
        </w:rPr>
        <w:t xml:space="preserve"> осуществлять проверку результатов деятельности работников по вопросам:                     - использование методического обеспечения в образовательном процессе;                                           -  реализация    утвержденных общеобразовательных программ ; соблюдение утвержденных   календарных учебных графиков при планировании учебного материала;</w:t>
      </w:r>
    </w:p>
    <w:p w:rsidR="00090017" w:rsidRPr="00477DC3" w:rsidRDefault="00090017" w:rsidP="002A26C9">
      <w:pPr>
        <w:shd w:val="clear" w:color="auto" w:fill="FFFFFF"/>
        <w:ind w:left="86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 -  соблюдение Устава школы;</w:t>
      </w:r>
    </w:p>
    <w:p w:rsidR="00090017" w:rsidRPr="00477DC3" w:rsidRDefault="00B378D8" w:rsidP="002A26C9">
      <w:pPr>
        <w:shd w:val="clear" w:color="auto" w:fill="FFFFFF"/>
        <w:tabs>
          <w:tab w:val="left" w:pos="360"/>
        </w:tabs>
        <w:ind w:left="360"/>
        <w:rPr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1;visibility:visible;mso-position-horizontal-relative:margin" from="528.5pt,453.6pt" to="528.5pt,4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" o:allowincell="f" strokeweight=".5pt">
            <w10:wrap anchorx="margin"/>
          </v:line>
        </w:pict>
      </w:r>
      <w:r w:rsidR="00090017" w:rsidRPr="00477DC3">
        <w:rPr>
          <w:sz w:val="28"/>
          <w:szCs w:val="28"/>
        </w:rPr>
        <w:t>- использования финансовых и материальных средств в соответствии с нормативами и</w:t>
      </w:r>
    </w:p>
    <w:p w:rsidR="00090017" w:rsidRPr="00477DC3" w:rsidRDefault="00090017" w:rsidP="002A26C9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>по назначению;</w:t>
      </w:r>
    </w:p>
    <w:p w:rsidR="00090017" w:rsidRPr="00477DC3" w:rsidRDefault="00090017" w:rsidP="002A26C9">
      <w:pPr>
        <w:shd w:val="clear" w:color="auto" w:fill="FFFFFF"/>
        <w:tabs>
          <w:tab w:val="left" w:pos="672"/>
        </w:tabs>
        <w:rPr>
          <w:sz w:val="28"/>
          <w:szCs w:val="28"/>
        </w:rPr>
      </w:pPr>
      <w:r w:rsidRPr="00477DC3">
        <w:rPr>
          <w:sz w:val="28"/>
          <w:szCs w:val="28"/>
        </w:rPr>
        <w:t xml:space="preserve">      -соблюдения  Устава, правил внутреннего трудового распорядка;</w:t>
      </w:r>
    </w:p>
    <w:p w:rsidR="00090017" w:rsidRPr="00477DC3" w:rsidRDefault="00090017" w:rsidP="002A26C9">
      <w:pPr>
        <w:shd w:val="clear" w:color="auto" w:fill="FFFFFF"/>
        <w:ind w:right="461"/>
        <w:rPr>
          <w:sz w:val="28"/>
          <w:szCs w:val="28"/>
        </w:rPr>
      </w:pPr>
      <w:r w:rsidRPr="00477DC3">
        <w:rPr>
          <w:sz w:val="28"/>
          <w:szCs w:val="28"/>
        </w:rPr>
        <w:t xml:space="preserve">     - соблюдения порядка проведения промежуточной и текущей  аттестации обучающихся ;</w:t>
      </w:r>
    </w:p>
    <w:p w:rsidR="00090017" w:rsidRPr="00477DC3" w:rsidRDefault="00090017" w:rsidP="002A26C9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ind w:right="67"/>
        <w:jc w:val="both"/>
        <w:rPr>
          <w:sz w:val="28"/>
          <w:szCs w:val="28"/>
        </w:rPr>
      </w:pPr>
      <w:r w:rsidRPr="00477DC3">
        <w:rPr>
          <w:sz w:val="28"/>
          <w:szCs w:val="28"/>
        </w:rPr>
        <w:t xml:space="preserve">    - своевременности предоставления отдельным категориям обучающихся дополнительных льгот и</w:t>
      </w:r>
      <w:r w:rsidRPr="00477DC3">
        <w:rPr>
          <w:i/>
          <w:iCs/>
          <w:sz w:val="28"/>
          <w:szCs w:val="28"/>
        </w:rPr>
        <w:t xml:space="preserve"> </w:t>
      </w:r>
      <w:r w:rsidRPr="00477DC3">
        <w:rPr>
          <w:sz w:val="28"/>
          <w:szCs w:val="28"/>
        </w:rPr>
        <w:t>видов материального обеспечения, предусмотренных законодательством Российской Федерации, законодательством Кемеровской области и правовыми актами администрации  Ленинск-Кузнецкого городского округа;</w:t>
      </w:r>
    </w:p>
    <w:p w:rsidR="00090017" w:rsidRPr="00477DC3" w:rsidRDefault="00090017" w:rsidP="002A26C9">
      <w:pPr>
        <w:widowControl w:val="0"/>
        <w:numPr>
          <w:ilvl w:val="0"/>
          <w:numId w:val="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36" w:hanging="336"/>
        <w:rPr>
          <w:sz w:val="28"/>
          <w:szCs w:val="28"/>
        </w:rPr>
      </w:pPr>
      <w:r w:rsidRPr="00477DC3">
        <w:rPr>
          <w:sz w:val="28"/>
          <w:szCs w:val="28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 учреждения:</w:t>
      </w:r>
    </w:p>
    <w:p w:rsidR="00090017" w:rsidRPr="00477DC3" w:rsidRDefault="00090017" w:rsidP="002A26C9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55" w:right="461" w:hanging="336"/>
        <w:rPr>
          <w:sz w:val="28"/>
          <w:szCs w:val="28"/>
        </w:rPr>
      </w:pPr>
      <w:r w:rsidRPr="00477DC3">
        <w:rPr>
          <w:sz w:val="28"/>
          <w:szCs w:val="28"/>
        </w:rPr>
        <w:t>осуществления проверки тетрадей и дневников, электронных дневников обучающихся;</w:t>
      </w:r>
    </w:p>
    <w:p w:rsidR="00090017" w:rsidRPr="00477DC3" w:rsidRDefault="00090017" w:rsidP="002A26C9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55" w:right="461" w:hanging="336"/>
        <w:rPr>
          <w:sz w:val="28"/>
          <w:szCs w:val="28"/>
        </w:rPr>
      </w:pPr>
      <w:r w:rsidRPr="00477DC3">
        <w:rPr>
          <w:sz w:val="28"/>
          <w:szCs w:val="28"/>
        </w:rPr>
        <w:t xml:space="preserve"> работа психолого-медико-педагогического консилиума:</w:t>
      </w:r>
    </w:p>
    <w:p w:rsidR="00090017" w:rsidRPr="00477DC3" w:rsidRDefault="00090017" w:rsidP="002A26C9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55" w:hanging="336"/>
        <w:rPr>
          <w:sz w:val="28"/>
          <w:szCs w:val="28"/>
        </w:rPr>
      </w:pPr>
      <w:r w:rsidRPr="00477DC3">
        <w:rPr>
          <w:sz w:val="28"/>
          <w:szCs w:val="28"/>
        </w:rPr>
        <w:t>организация образовательного процесса в первых классах:</w:t>
      </w:r>
    </w:p>
    <w:p w:rsidR="00090017" w:rsidRDefault="00090017" w:rsidP="00B05477">
      <w:pPr>
        <w:widowControl w:val="0"/>
        <w:numPr>
          <w:ilvl w:val="0"/>
          <w:numId w:val="8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355" w:right="-365" w:hanging="336"/>
        <w:rPr>
          <w:sz w:val="28"/>
          <w:szCs w:val="28"/>
        </w:rPr>
      </w:pPr>
      <w:r w:rsidRPr="00477DC3">
        <w:rPr>
          <w:sz w:val="28"/>
          <w:szCs w:val="28"/>
        </w:rPr>
        <w:t>организация   элективных курсов в рамках сетевого взаимодействия, внеурочной деятельности, занятость обучающихся в учреждениях дополнительного образования.</w:t>
      </w:r>
    </w:p>
    <w:p w:rsidR="00090017" w:rsidRDefault="00090017" w:rsidP="00B054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19" w:right="-365"/>
        <w:rPr>
          <w:sz w:val="28"/>
          <w:szCs w:val="28"/>
        </w:rPr>
      </w:pPr>
    </w:p>
    <w:p w:rsidR="00090017" w:rsidRPr="00477DC3" w:rsidRDefault="00090017" w:rsidP="00B05477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19" w:right="-365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477DC3">
        <w:rPr>
          <w:b/>
          <w:bCs/>
          <w:sz w:val="28"/>
          <w:szCs w:val="28"/>
          <w:lang w:val="en-US"/>
        </w:rPr>
        <w:t>VI</w:t>
      </w:r>
      <w:r w:rsidRPr="00477DC3">
        <w:rPr>
          <w:b/>
          <w:bCs/>
          <w:sz w:val="28"/>
          <w:szCs w:val="28"/>
        </w:rPr>
        <w:t xml:space="preserve">. Результаты </w:t>
      </w:r>
      <w:proofErr w:type="spellStart"/>
      <w:r w:rsidRPr="00477DC3">
        <w:rPr>
          <w:b/>
          <w:bCs/>
          <w:sz w:val="28"/>
          <w:szCs w:val="28"/>
        </w:rPr>
        <w:t>внутришкольного</w:t>
      </w:r>
      <w:proofErr w:type="spellEnd"/>
      <w:r w:rsidRPr="00477DC3">
        <w:rPr>
          <w:b/>
          <w:bCs/>
          <w:sz w:val="28"/>
          <w:szCs w:val="28"/>
        </w:rPr>
        <w:t xml:space="preserve"> контроля</w:t>
      </w:r>
    </w:p>
    <w:p w:rsidR="00090017" w:rsidRPr="00477DC3" w:rsidRDefault="00090017" w:rsidP="00F94C6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442"/>
        <w:ind w:right="29"/>
        <w:jc w:val="both"/>
        <w:rPr>
          <w:spacing w:val="-4"/>
          <w:sz w:val="28"/>
          <w:szCs w:val="28"/>
        </w:rPr>
      </w:pPr>
      <w:r w:rsidRPr="00477DC3">
        <w:rPr>
          <w:sz w:val="28"/>
          <w:szCs w:val="28"/>
        </w:rPr>
        <w:t xml:space="preserve">Результаты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оформляются в виде справки или акта, по результатам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издается приказ.</w:t>
      </w:r>
    </w:p>
    <w:p w:rsidR="00090017" w:rsidRPr="00477DC3" w:rsidRDefault="00090017" w:rsidP="00F94C6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/>
        <w:ind w:right="19"/>
        <w:jc w:val="both"/>
        <w:rPr>
          <w:i/>
          <w:iCs/>
          <w:spacing w:val="-3"/>
          <w:sz w:val="28"/>
          <w:szCs w:val="28"/>
        </w:rPr>
      </w:pPr>
      <w:r w:rsidRPr="00477DC3">
        <w:rPr>
          <w:sz w:val="28"/>
          <w:szCs w:val="28"/>
        </w:rPr>
        <w:t xml:space="preserve">Информация о результатах проведенного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доводится до работников  учреждения в течение 7 дней с момента завершения проверки.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lastRenderedPageBreak/>
        <w:t xml:space="preserve">Должностные лица после ознакомления с результатами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должны поставить подпись под итоговым материалом, удостоверяющую то, что они извещены о результатах контроля. При этом они вправе сделать запись в итоговом материале о  несогласии с  результатами проверки в целом или по отдельным фактам и выводам.</w:t>
      </w:r>
    </w:p>
    <w:p w:rsidR="00090017" w:rsidRPr="00477DC3" w:rsidRDefault="00090017" w:rsidP="00F94C68">
      <w:pPr>
        <w:shd w:val="clear" w:color="auto" w:fill="FFFFFF"/>
        <w:rPr>
          <w:sz w:val="28"/>
          <w:szCs w:val="28"/>
        </w:rPr>
      </w:pPr>
      <w:r w:rsidRPr="00477DC3">
        <w:rPr>
          <w:sz w:val="28"/>
          <w:szCs w:val="28"/>
        </w:rPr>
        <w:t xml:space="preserve">6.3.  По итогам </w:t>
      </w:r>
      <w:proofErr w:type="spellStart"/>
      <w:r w:rsidRPr="00477DC3">
        <w:rPr>
          <w:sz w:val="28"/>
          <w:szCs w:val="28"/>
        </w:rPr>
        <w:t>внутришкольного</w:t>
      </w:r>
      <w:proofErr w:type="spellEnd"/>
      <w:r w:rsidRPr="00477DC3">
        <w:rPr>
          <w:sz w:val="28"/>
          <w:szCs w:val="28"/>
        </w:rPr>
        <w:t xml:space="preserve"> контроля в зависимости от его целей и задач и с учетом реального</w:t>
      </w:r>
      <w:r w:rsidRPr="00477DC3">
        <w:rPr>
          <w:spacing w:val="-7"/>
          <w:sz w:val="28"/>
          <w:szCs w:val="28"/>
        </w:rPr>
        <w:t xml:space="preserve"> положения дел:</w:t>
      </w:r>
    </w:p>
    <w:p w:rsidR="00090017" w:rsidRPr="00477DC3" w:rsidRDefault="00090017" w:rsidP="00F94C68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72"/>
        <w:rPr>
          <w:sz w:val="28"/>
          <w:szCs w:val="28"/>
        </w:rPr>
      </w:pPr>
      <w:r w:rsidRPr="00477DC3">
        <w:rPr>
          <w:spacing w:val="-2"/>
          <w:sz w:val="28"/>
          <w:szCs w:val="28"/>
        </w:rPr>
        <w:t xml:space="preserve">проводятся заседания педагогического или методического советов, совещания при </w:t>
      </w:r>
      <w:r w:rsidRPr="00477DC3">
        <w:rPr>
          <w:sz w:val="28"/>
          <w:szCs w:val="28"/>
        </w:rPr>
        <w:t>директоре:</w:t>
      </w:r>
    </w:p>
    <w:p w:rsidR="00090017" w:rsidRPr="00477DC3" w:rsidRDefault="00090017" w:rsidP="00F94C68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72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 xml:space="preserve">замечания и предложения фиксируются в протоколах педсоветов, методических </w:t>
      </w:r>
      <w:r w:rsidRPr="00477DC3">
        <w:rPr>
          <w:sz w:val="28"/>
          <w:szCs w:val="28"/>
        </w:rPr>
        <w:t>объединений, совещаний при директоре:</w:t>
      </w:r>
    </w:p>
    <w:p w:rsidR="00090017" w:rsidRPr="00477DC3" w:rsidRDefault="00090017" w:rsidP="00F94C68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72"/>
        <w:rPr>
          <w:sz w:val="28"/>
          <w:szCs w:val="28"/>
        </w:rPr>
      </w:pPr>
      <w:r w:rsidRPr="00477DC3">
        <w:rPr>
          <w:spacing w:val="-2"/>
          <w:sz w:val="28"/>
          <w:szCs w:val="28"/>
        </w:rPr>
        <w:t xml:space="preserve">результаты проверки могут учитываться при проведении аттестации педагогических </w:t>
      </w:r>
      <w:r w:rsidRPr="00477DC3">
        <w:rPr>
          <w:sz w:val="28"/>
          <w:szCs w:val="28"/>
        </w:rPr>
        <w:t>кадров.</w:t>
      </w:r>
    </w:p>
    <w:p w:rsidR="00090017" w:rsidRPr="00477DC3" w:rsidRDefault="00090017" w:rsidP="00F94C68">
      <w:pPr>
        <w:shd w:val="clear" w:color="auto" w:fill="FFFFFF"/>
        <w:tabs>
          <w:tab w:val="left" w:pos="0"/>
        </w:tabs>
        <w:rPr>
          <w:sz w:val="28"/>
          <w:szCs w:val="28"/>
        </w:rPr>
      </w:pPr>
      <w:r w:rsidRPr="00477DC3">
        <w:rPr>
          <w:spacing w:val="-14"/>
          <w:sz w:val="28"/>
          <w:szCs w:val="28"/>
        </w:rPr>
        <w:t>6.4.</w:t>
      </w:r>
      <w:r w:rsidRPr="00477DC3">
        <w:rPr>
          <w:spacing w:val="-1"/>
          <w:sz w:val="28"/>
          <w:szCs w:val="28"/>
        </w:rPr>
        <w:t>Директор  Учреждения по результатам проверки принимает следующие решения:</w:t>
      </w:r>
    </w:p>
    <w:p w:rsidR="00090017" w:rsidRPr="00477DC3" w:rsidRDefault="00090017" w:rsidP="00F94C68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72"/>
        <w:rPr>
          <w:sz w:val="28"/>
          <w:szCs w:val="28"/>
        </w:rPr>
      </w:pPr>
      <w:r w:rsidRPr="00477DC3">
        <w:rPr>
          <w:spacing w:val="-1"/>
          <w:sz w:val="28"/>
          <w:szCs w:val="28"/>
        </w:rPr>
        <w:t>об издании соответствующего приказа;</w:t>
      </w:r>
    </w:p>
    <w:p w:rsidR="00090017" w:rsidRPr="00477DC3" w:rsidRDefault="00090017" w:rsidP="00F94C68">
      <w:pPr>
        <w:widowControl w:val="0"/>
        <w:numPr>
          <w:ilvl w:val="0"/>
          <w:numId w:val="3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ind w:left="672"/>
        <w:rPr>
          <w:sz w:val="28"/>
          <w:szCs w:val="28"/>
        </w:rPr>
      </w:pPr>
      <w:r w:rsidRPr="00477DC3">
        <w:rPr>
          <w:spacing w:val="-2"/>
          <w:sz w:val="28"/>
          <w:szCs w:val="28"/>
        </w:rPr>
        <w:t xml:space="preserve">об обсуждении итоговых материалов </w:t>
      </w:r>
      <w:proofErr w:type="spellStart"/>
      <w:r w:rsidRPr="00477DC3">
        <w:rPr>
          <w:spacing w:val="-2"/>
          <w:sz w:val="28"/>
          <w:szCs w:val="28"/>
        </w:rPr>
        <w:t>внутришкольного</w:t>
      </w:r>
      <w:proofErr w:type="spellEnd"/>
      <w:r w:rsidRPr="00477DC3">
        <w:rPr>
          <w:spacing w:val="-2"/>
          <w:sz w:val="28"/>
          <w:szCs w:val="28"/>
        </w:rPr>
        <w:t xml:space="preserve"> контроля  коллегиальным </w:t>
      </w:r>
    </w:p>
    <w:p w:rsidR="00090017" w:rsidRPr="00477DC3" w:rsidRDefault="00090017" w:rsidP="00F94C68">
      <w:pPr>
        <w:shd w:val="clear" w:color="auto" w:fill="FFFFFF"/>
        <w:tabs>
          <w:tab w:val="left" w:pos="816"/>
        </w:tabs>
        <w:ind w:left="672"/>
        <w:rPr>
          <w:sz w:val="28"/>
          <w:szCs w:val="28"/>
        </w:rPr>
      </w:pPr>
      <w:r w:rsidRPr="00477DC3">
        <w:rPr>
          <w:sz w:val="28"/>
          <w:szCs w:val="28"/>
        </w:rPr>
        <w:t>органом;</w:t>
      </w:r>
    </w:p>
    <w:p w:rsidR="00090017" w:rsidRPr="00477DC3" w:rsidRDefault="00090017" w:rsidP="00F94C68">
      <w:pPr>
        <w:shd w:val="clear" w:color="auto" w:fill="FFFFFF"/>
        <w:tabs>
          <w:tab w:val="left" w:pos="1018"/>
        </w:tabs>
        <w:ind w:left="691"/>
        <w:rPr>
          <w:sz w:val="28"/>
          <w:szCs w:val="28"/>
        </w:rPr>
      </w:pPr>
      <w:r w:rsidRPr="00477DC3">
        <w:rPr>
          <w:sz w:val="28"/>
          <w:szCs w:val="28"/>
        </w:rPr>
        <w:t>-</w:t>
      </w:r>
      <w:r w:rsidRPr="00477DC3">
        <w:rPr>
          <w:sz w:val="28"/>
          <w:szCs w:val="28"/>
        </w:rPr>
        <w:tab/>
      </w:r>
      <w:r w:rsidRPr="00477DC3">
        <w:rPr>
          <w:spacing w:val="-2"/>
          <w:sz w:val="28"/>
          <w:szCs w:val="28"/>
        </w:rPr>
        <w:t xml:space="preserve">о проведении повторного контроля с привлечением определенных специалистов </w:t>
      </w:r>
      <w:r w:rsidRPr="00477DC3">
        <w:rPr>
          <w:smallCaps/>
          <w:spacing w:val="-2"/>
          <w:sz w:val="28"/>
          <w:szCs w:val="28"/>
        </w:rPr>
        <w:br/>
      </w:r>
      <w:r w:rsidRPr="00477DC3">
        <w:rPr>
          <w:sz w:val="28"/>
          <w:szCs w:val="28"/>
        </w:rPr>
        <w:t>(экспертов);</w:t>
      </w:r>
    </w:p>
    <w:p w:rsidR="00090017" w:rsidRPr="00477DC3" w:rsidRDefault="00090017" w:rsidP="00F94C68">
      <w:pPr>
        <w:shd w:val="clear" w:color="auto" w:fill="FFFFFF"/>
        <w:tabs>
          <w:tab w:val="left" w:pos="778"/>
        </w:tabs>
        <w:ind w:left="643"/>
        <w:rPr>
          <w:sz w:val="28"/>
          <w:szCs w:val="28"/>
        </w:rPr>
      </w:pPr>
      <w:r w:rsidRPr="00477DC3">
        <w:rPr>
          <w:sz w:val="28"/>
          <w:szCs w:val="28"/>
        </w:rPr>
        <w:t>-</w:t>
      </w:r>
      <w:r w:rsidRPr="00477DC3">
        <w:rPr>
          <w:sz w:val="28"/>
          <w:szCs w:val="28"/>
        </w:rPr>
        <w:tab/>
      </w:r>
      <w:r w:rsidRPr="00477DC3">
        <w:rPr>
          <w:spacing w:val="-1"/>
          <w:sz w:val="28"/>
          <w:szCs w:val="28"/>
        </w:rPr>
        <w:t>о привлечении к дисциплинарной ответственности должностных лиц;</w:t>
      </w:r>
    </w:p>
    <w:p w:rsidR="00090017" w:rsidRPr="00477DC3" w:rsidRDefault="00090017" w:rsidP="00F94C68">
      <w:pPr>
        <w:shd w:val="clear" w:color="auto" w:fill="FFFFFF"/>
        <w:tabs>
          <w:tab w:val="left" w:pos="835"/>
        </w:tabs>
        <w:ind w:left="653"/>
        <w:rPr>
          <w:sz w:val="28"/>
          <w:szCs w:val="28"/>
        </w:rPr>
      </w:pPr>
      <w:r w:rsidRPr="00477DC3">
        <w:rPr>
          <w:sz w:val="28"/>
          <w:szCs w:val="28"/>
        </w:rPr>
        <w:t>-</w:t>
      </w:r>
      <w:r w:rsidRPr="00477DC3">
        <w:rPr>
          <w:sz w:val="28"/>
          <w:szCs w:val="28"/>
        </w:rPr>
        <w:tab/>
      </w:r>
      <w:r w:rsidRPr="00477DC3">
        <w:rPr>
          <w:spacing w:val="-1"/>
          <w:sz w:val="28"/>
          <w:szCs w:val="28"/>
        </w:rPr>
        <w:t>о поощрении работников.</w:t>
      </w:r>
    </w:p>
    <w:p w:rsidR="00090017" w:rsidRPr="00477DC3" w:rsidRDefault="00090017" w:rsidP="00F94C6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477DC3">
        <w:rPr>
          <w:sz w:val="28"/>
          <w:szCs w:val="28"/>
        </w:rPr>
        <w:t>Результаты проверки ряда педагогов могут быть оформлены одним документом.</w:t>
      </w:r>
    </w:p>
    <w:p w:rsidR="00090017" w:rsidRPr="00477DC3" w:rsidRDefault="00090017" w:rsidP="00F94C68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right="96"/>
        <w:jc w:val="both"/>
        <w:rPr>
          <w:spacing w:val="-13"/>
          <w:sz w:val="28"/>
          <w:szCs w:val="28"/>
        </w:rPr>
      </w:pPr>
      <w:r w:rsidRPr="00477DC3">
        <w:rPr>
          <w:spacing w:val="-1"/>
          <w:sz w:val="28"/>
          <w:szCs w:val="28"/>
        </w:rPr>
        <w:t>Сроки устранения выявленных нарушений определяются приказом директора  Учреждения</w:t>
      </w:r>
      <w:r w:rsidRPr="00477DC3">
        <w:rPr>
          <w:spacing w:val="-2"/>
          <w:sz w:val="28"/>
          <w:szCs w:val="28"/>
        </w:rPr>
        <w:t>. Контроль за устранением выявленных нарушений директор оставляет за собой, либо поручает заместителю директора, или другому специалисту, в компетенцию которого входит кури</w:t>
      </w:r>
      <w:r w:rsidRPr="00477DC3">
        <w:rPr>
          <w:sz w:val="28"/>
          <w:szCs w:val="28"/>
        </w:rPr>
        <w:t>рование вопросов, по которым выявлены нарушения.</w:t>
      </w:r>
    </w:p>
    <w:p w:rsidR="00090017" w:rsidRPr="00477DC3" w:rsidRDefault="00090017" w:rsidP="00F94C68">
      <w:pPr>
        <w:shd w:val="clear" w:color="auto" w:fill="FFFFFF"/>
        <w:ind w:left="19" w:right="77" w:firstLine="701"/>
        <w:jc w:val="both"/>
        <w:rPr>
          <w:sz w:val="28"/>
          <w:szCs w:val="28"/>
        </w:rPr>
      </w:pPr>
      <w:r w:rsidRPr="00477DC3">
        <w:rPr>
          <w:sz w:val="28"/>
          <w:szCs w:val="28"/>
        </w:rPr>
        <w:t xml:space="preserve">Лица, допустившие нарушения, отчитываются об устранении нарушений в  установленной </w:t>
      </w:r>
      <w:r w:rsidRPr="00477DC3">
        <w:rPr>
          <w:spacing w:val="-1"/>
          <w:sz w:val="28"/>
          <w:szCs w:val="28"/>
        </w:rPr>
        <w:t>форме с предоставлением соответствующего материала в установленные в приказе сроки.</w:t>
      </w:r>
    </w:p>
    <w:p w:rsidR="00090017" w:rsidRPr="00477DC3" w:rsidRDefault="00090017" w:rsidP="00E0629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77DC3">
        <w:rPr>
          <w:spacing w:val="-11"/>
          <w:sz w:val="28"/>
          <w:szCs w:val="28"/>
        </w:rPr>
        <w:t xml:space="preserve">6.7. </w:t>
      </w:r>
      <w:r w:rsidRPr="00477DC3">
        <w:rPr>
          <w:sz w:val="28"/>
          <w:szCs w:val="28"/>
        </w:rPr>
        <w:t>О результатах проверки сведений, изложенных в обращениях обучающихся, родит</w:t>
      </w:r>
      <w:r w:rsidRPr="00477DC3">
        <w:rPr>
          <w:spacing w:val="-1"/>
          <w:sz w:val="28"/>
          <w:szCs w:val="28"/>
        </w:rPr>
        <w:t xml:space="preserve">елей (законных представителей), а также в обращениях </w:t>
      </w:r>
      <w:r w:rsidRPr="00477DC3">
        <w:rPr>
          <w:iCs/>
          <w:spacing w:val="-1"/>
          <w:sz w:val="28"/>
          <w:szCs w:val="28"/>
        </w:rPr>
        <w:t>и</w:t>
      </w:r>
      <w:r w:rsidRPr="00477DC3">
        <w:rPr>
          <w:i/>
          <w:iCs/>
          <w:spacing w:val="-1"/>
          <w:sz w:val="28"/>
          <w:szCs w:val="28"/>
        </w:rPr>
        <w:t xml:space="preserve"> </w:t>
      </w:r>
      <w:r w:rsidRPr="00477DC3">
        <w:rPr>
          <w:spacing w:val="-1"/>
          <w:sz w:val="28"/>
          <w:szCs w:val="28"/>
        </w:rPr>
        <w:t>запросах других граждан и органи</w:t>
      </w:r>
      <w:r w:rsidRPr="00477DC3">
        <w:rPr>
          <w:sz w:val="28"/>
          <w:szCs w:val="28"/>
        </w:rPr>
        <w:t>заций сообщается им в письменной форме в течение 10 дней с момента поступления обращения или запроса.</w:t>
      </w:r>
    </w:p>
    <w:p w:rsidR="00090017" w:rsidRPr="00477DC3" w:rsidRDefault="00090017" w:rsidP="00F94C68">
      <w:pPr>
        <w:rPr>
          <w:sz w:val="28"/>
          <w:szCs w:val="28"/>
        </w:rPr>
      </w:pPr>
    </w:p>
    <w:p w:rsidR="00090017" w:rsidRDefault="00090017" w:rsidP="00837E19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положения</w:t>
      </w:r>
    </w:p>
    <w:p w:rsidR="00090017" w:rsidRDefault="00090017" w:rsidP="00837E19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Положение вступает в силу с момента его утверждения. </w:t>
      </w:r>
    </w:p>
    <w:p w:rsidR="00090017" w:rsidRDefault="00090017" w:rsidP="00837E19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Срок действия настоящего Положения не ограничен. Изменения и дополнения вносятся в Положение в соответствии с порядком: рассмотрение, обсуждение и принятие на заседании соответствующего органа </w:t>
      </w:r>
      <w:r>
        <w:rPr>
          <w:sz w:val="28"/>
          <w:szCs w:val="28"/>
        </w:rPr>
        <w:lastRenderedPageBreak/>
        <w:t xml:space="preserve">самоуправления, утверждение приказом руководителя Учреждения (как вносимых изменений, так и новой редакции Положения). </w:t>
      </w:r>
    </w:p>
    <w:p w:rsidR="00090017" w:rsidRDefault="00090017" w:rsidP="00837E19">
      <w:pPr>
        <w:pStyle w:val="Style2"/>
        <w:widowControl/>
        <w:tabs>
          <w:tab w:val="left" w:pos="720"/>
          <w:tab w:val="left" w:pos="900"/>
          <w:tab w:val="left" w:pos="12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утверждении новой редакции Положения обязательно указание об утрате силы предыдущей редакции Положения.</w:t>
      </w:r>
    </w:p>
    <w:p w:rsidR="00090017" w:rsidRPr="00477DC3" w:rsidRDefault="00090017" w:rsidP="00F94C68">
      <w:pPr>
        <w:rPr>
          <w:sz w:val="28"/>
          <w:szCs w:val="28"/>
        </w:rPr>
      </w:pPr>
    </w:p>
    <w:p w:rsidR="00090017" w:rsidRPr="00477DC3" w:rsidRDefault="00090017" w:rsidP="00F94C68">
      <w:pPr>
        <w:rPr>
          <w:sz w:val="28"/>
          <w:szCs w:val="28"/>
        </w:rPr>
      </w:pPr>
    </w:p>
    <w:sectPr w:rsidR="00090017" w:rsidRPr="00477DC3" w:rsidSect="0048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3E131C"/>
    <w:lvl w:ilvl="0">
      <w:numFmt w:val="bullet"/>
      <w:lvlText w:val="*"/>
      <w:lvlJc w:val="left"/>
    </w:lvl>
  </w:abstractNum>
  <w:abstractNum w:abstractNumId="1">
    <w:nsid w:val="00526EF3"/>
    <w:multiLevelType w:val="singleLevel"/>
    <w:tmpl w:val="4094D97C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0971702A"/>
    <w:multiLevelType w:val="multilevel"/>
    <w:tmpl w:val="C1EC28E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645DFA"/>
    <w:multiLevelType w:val="singleLevel"/>
    <w:tmpl w:val="7A826B7A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56714DD"/>
    <w:multiLevelType w:val="singleLevel"/>
    <w:tmpl w:val="8CF289D0"/>
    <w:lvl w:ilvl="0">
      <w:start w:val="1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5F2132E6"/>
    <w:multiLevelType w:val="singleLevel"/>
    <w:tmpl w:val="C6D6AF62"/>
    <w:lvl w:ilvl="0">
      <w:start w:val="3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74AC32E6"/>
    <w:multiLevelType w:val="singleLevel"/>
    <w:tmpl w:val="CE16AC16"/>
    <w:lvl w:ilvl="0">
      <w:start w:val="5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7">
    <w:nsid w:val="766F3F73"/>
    <w:multiLevelType w:val="singleLevel"/>
    <w:tmpl w:val="C37868A8"/>
    <w:lvl w:ilvl="0">
      <w:start w:val="7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17B"/>
    <w:rsid w:val="00090017"/>
    <w:rsid w:val="000F6DFF"/>
    <w:rsid w:val="002A26C9"/>
    <w:rsid w:val="002E233A"/>
    <w:rsid w:val="0034396C"/>
    <w:rsid w:val="00381104"/>
    <w:rsid w:val="003D44FE"/>
    <w:rsid w:val="003E256D"/>
    <w:rsid w:val="004073E4"/>
    <w:rsid w:val="00477DC3"/>
    <w:rsid w:val="00481173"/>
    <w:rsid w:val="004814C6"/>
    <w:rsid w:val="00512E2E"/>
    <w:rsid w:val="006C20BF"/>
    <w:rsid w:val="007757DE"/>
    <w:rsid w:val="00793108"/>
    <w:rsid w:val="00837E19"/>
    <w:rsid w:val="008D2CE7"/>
    <w:rsid w:val="009A1A92"/>
    <w:rsid w:val="009A48A2"/>
    <w:rsid w:val="00AA54C3"/>
    <w:rsid w:val="00AB3304"/>
    <w:rsid w:val="00AE7587"/>
    <w:rsid w:val="00B0317B"/>
    <w:rsid w:val="00B05477"/>
    <w:rsid w:val="00B378D8"/>
    <w:rsid w:val="00B4035A"/>
    <w:rsid w:val="00E06290"/>
    <w:rsid w:val="00F02B91"/>
    <w:rsid w:val="00F94C68"/>
    <w:rsid w:val="00FD4941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7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D2C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837E19"/>
    <w:pPr>
      <w:widowControl w:val="0"/>
      <w:suppressAutoHyphens/>
      <w:autoSpaceDE w:val="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42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2110</Words>
  <Characters>12030</Characters>
  <Application>Microsoft Office Word</Application>
  <DocSecurity>0</DocSecurity>
  <Lines>100</Lines>
  <Paragraphs>28</Paragraphs>
  <ScaleCrop>false</ScaleCrop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toliya</cp:lastModifiedBy>
  <cp:revision>23</cp:revision>
  <cp:lastPrinted>2016-01-24T04:56:00Z</cp:lastPrinted>
  <dcterms:created xsi:type="dcterms:W3CDTF">2014-11-12T04:15:00Z</dcterms:created>
  <dcterms:modified xsi:type="dcterms:W3CDTF">2016-07-15T09:47:00Z</dcterms:modified>
</cp:coreProperties>
</file>